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5FCDE5" w14:textId="77777777" w:rsidR="006D61F4" w:rsidRPr="006D61F4" w:rsidRDefault="00E261DD" w:rsidP="006D61F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az-Latn-AZ"/>
        </w:rPr>
      </w:pPr>
      <w:r w:rsidRPr="006D61F4">
        <w:rPr>
          <w:rFonts w:ascii="Times New Roman" w:hAnsi="Times New Roman" w:cs="Times New Roman"/>
          <w:b/>
          <w:bCs/>
          <w:sz w:val="28"/>
          <w:szCs w:val="28"/>
          <w:lang w:val="az-Latn-AZ"/>
        </w:rPr>
        <w:t>AZƏRBAYCAN XIX ƏSRİN 60 – 90 – CI İLLƏRİNDƏ.KAPİTALİZMİN FORMALAŞMASI.</w:t>
      </w:r>
    </w:p>
    <w:p w14:paraId="52F36148" w14:textId="5E6A6CBB" w:rsidR="00252A24" w:rsidRPr="006D61F4" w:rsidRDefault="00E261DD" w:rsidP="006D61F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az-Latn-AZ"/>
        </w:rPr>
      </w:pPr>
      <w:r w:rsidRPr="006D61F4">
        <w:rPr>
          <w:rFonts w:ascii="Times New Roman" w:hAnsi="Times New Roman" w:cs="Times New Roman"/>
          <w:b/>
          <w:bCs/>
          <w:sz w:val="28"/>
          <w:szCs w:val="28"/>
          <w:lang w:val="az-Latn-AZ"/>
        </w:rPr>
        <w:t>MİLLƏTİN TƏŞƏKKÜLÜ</w:t>
      </w:r>
    </w:p>
    <w:p w14:paraId="33DA3806" w14:textId="6ACD9395" w:rsidR="006D61F4" w:rsidRPr="006D61F4" w:rsidRDefault="006D61F4" w:rsidP="006D61F4">
      <w:pPr>
        <w:rPr>
          <w:rFonts w:ascii="Times New Roman" w:hAnsi="Times New Roman" w:cs="Times New Roman"/>
          <w:b/>
          <w:bCs/>
          <w:lang w:val="az-Latn-AZ"/>
        </w:rPr>
      </w:pPr>
      <w:r w:rsidRPr="006D61F4">
        <w:rPr>
          <w:rFonts w:ascii="Times New Roman" w:hAnsi="Times New Roman" w:cs="Times New Roman"/>
          <w:b/>
          <w:bCs/>
          <w:lang w:val="az-Latn-AZ"/>
        </w:rPr>
        <w:t>PLAN :</w:t>
      </w:r>
    </w:p>
    <w:p w14:paraId="6BA3B45C" w14:textId="6400EC58" w:rsidR="006D61F4" w:rsidRPr="006D61F4" w:rsidRDefault="006D61F4" w:rsidP="006D61F4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az-Latn-AZ"/>
        </w:rPr>
      </w:pPr>
      <w:r w:rsidRPr="006D61F4">
        <w:rPr>
          <w:rFonts w:ascii="Times New Roman" w:hAnsi="Times New Roman" w:cs="Times New Roman"/>
          <w:sz w:val="28"/>
          <w:szCs w:val="28"/>
          <w:lang w:val="az-Latn-AZ"/>
        </w:rPr>
        <w:t>Azərbaycan XIX əsrin 60- 90 -cı illərində</w:t>
      </w:r>
    </w:p>
    <w:p w14:paraId="722BE172" w14:textId="1AD1C334" w:rsidR="006D61F4" w:rsidRPr="006D61F4" w:rsidRDefault="006D61F4" w:rsidP="006D61F4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  <w:lang w:val="az-Latn-AZ"/>
        </w:rPr>
      </w:pPr>
      <w:r w:rsidRPr="006D61F4">
        <w:rPr>
          <w:rFonts w:ascii="Times New Roman" w:hAnsi="Times New Roman" w:cs="Times New Roman"/>
          <w:sz w:val="28"/>
          <w:szCs w:val="28"/>
          <w:lang w:val="az-Latn-AZ"/>
        </w:rPr>
        <w:t>Kapitalizmin formalaşması</w:t>
      </w:r>
      <w:bookmarkStart w:id="0" w:name="_GoBack"/>
      <w:bookmarkEnd w:id="0"/>
    </w:p>
    <w:p w14:paraId="7C3A6D91" w14:textId="43C37097" w:rsidR="006D61F4" w:rsidRPr="006D61F4" w:rsidRDefault="006D61F4" w:rsidP="006D61F4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b/>
          <w:bCs/>
          <w:sz w:val="28"/>
          <w:szCs w:val="28"/>
          <w:lang w:val="az-Latn-AZ"/>
        </w:rPr>
      </w:pPr>
      <w:r w:rsidRPr="006D61F4">
        <w:rPr>
          <w:rFonts w:ascii="Times New Roman" w:hAnsi="Times New Roman" w:cs="Times New Roman"/>
          <w:sz w:val="28"/>
          <w:szCs w:val="28"/>
          <w:lang w:val="az-Latn-AZ"/>
        </w:rPr>
        <w:t>Millətin təşəkkülü</w:t>
      </w:r>
    </w:p>
    <w:p w14:paraId="1BFE8163" w14:textId="5DEE8558" w:rsidR="00E261DD" w:rsidRDefault="00C4643D" w:rsidP="004839BE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XIX əsrin 60 – cı illərindən etibarən Şimali Azərbaycanda kapitalist münasibətlərinin inkişafı başladı.Burjua islahatları Azərbaycanda mühüm dəyişiklər</w:t>
      </w:r>
      <w:r w:rsidR="00866D07">
        <w:rPr>
          <w:rFonts w:ascii="Times New Roman" w:hAnsi="Times New Roman" w:cs="Times New Roman"/>
          <w:sz w:val="28"/>
          <w:szCs w:val="28"/>
          <w:lang w:val="az-Latn-AZ"/>
        </w:rPr>
        <w:t>ə,yeni münasibətlərin formalaşmasına sosial – iqtisadi və mədəni inkişafına səbıb oldu.Azərbaycanda yeni sosial təbəqələr – milli burjaziya, fəhlə sinifi və yeni ziyalılar meydana gəldi.</w:t>
      </w:r>
    </w:p>
    <w:p w14:paraId="227E69F2" w14:textId="0FE7B7B4" w:rsidR="00581A5B" w:rsidRDefault="00581A5B" w:rsidP="004839BE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XIX əsrin ortalarına kimi müstəmləkə ölkəsi olan Rusiya aqrar ölkə idi və fe odal – aslı münasibətlər hökm sürürdü.Hakimiyyət yalnız feodal zədagan təbəqəsinin əlində cəmləşmişdi.Şimali Azərbaycanda vəziyyət daha ağır idi:</w:t>
      </w:r>
    </w:p>
    <w:p w14:paraId="477F22FF" w14:textId="258A920E" w:rsidR="00581A5B" w:rsidRDefault="00581A5B" w:rsidP="004839B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581A5B">
        <w:rPr>
          <w:rFonts w:ascii="Times New Roman" w:hAnsi="Times New Roman" w:cs="Times New Roman"/>
          <w:sz w:val="28"/>
          <w:szCs w:val="28"/>
          <w:lang w:val="az-Latn-AZ"/>
        </w:rPr>
        <w:t>Əhalinin əsas hissəsini təşkil edən kəndlilər dövlətdən və feodallardan aslı vəziyyətdə olub torpaq mülkiyyətindən məhrum olmuşdula</w:t>
      </w:r>
      <w:r>
        <w:rPr>
          <w:rFonts w:ascii="Times New Roman" w:hAnsi="Times New Roman" w:cs="Times New Roman"/>
          <w:sz w:val="28"/>
          <w:szCs w:val="28"/>
          <w:lang w:val="az-Latn-AZ"/>
        </w:rPr>
        <w:t>r.</w:t>
      </w:r>
    </w:p>
    <w:p w14:paraId="5011DE94" w14:textId="12B3CAC7" w:rsidR="00581A5B" w:rsidRDefault="00581A5B" w:rsidP="004839B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413358">
        <w:rPr>
          <w:rFonts w:ascii="Times New Roman" w:hAnsi="Times New Roman" w:cs="Times New Roman"/>
          <w:sz w:val="28"/>
          <w:szCs w:val="28"/>
          <w:lang w:val="az-Latn-AZ"/>
        </w:rPr>
        <w:t>Feodal – zadəganlar torpaq mülkiyyətinə,kəndlilər üzərində</w:t>
      </w:r>
      <w:r w:rsidR="00413358" w:rsidRPr="00413358">
        <w:rPr>
          <w:rFonts w:ascii="Times New Roman" w:hAnsi="Times New Roman" w:cs="Times New Roman"/>
          <w:sz w:val="28"/>
          <w:szCs w:val="28"/>
          <w:lang w:val="az-Latn-AZ"/>
        </w:rPr>
        <w:t xml:space="preserve"> hakimiyyətə malik olsalarda dövlətin inzibat</w:t>
      </w:r>
      <w:r w:rsidR="00413358">
        <w:rPr>
          <w:rFonts w:ascii="Times New Roman" w:hAnsi="Times New Roman" w:cs="Times New Roman"/>
          <w:sz w:val="28"/>
          <w:szCs w:val="28"/>
          <w:lang w:val="az-Latn-AZ"/>
        </w:rPr>
        <w:t>i – idarə işlərindən kənar edilmişdir.</w:t>
      </w:r>
    </w:p>
    <w:p w14:paraId="1676E0F4" w14:textId="32BBD029" w:rsidR="00413358" w:rsidRDefault="00413358" w:rsidP="004839B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İdarəçilik hüququ yalnız zadəgan əsilli rus məmurlarına məxsus idi.</w:t>
      </w:r>
    </w:p>
    <w:p w14:paraId="5099846A" w14:textId="086437D0" w:rsidR="004839BE" w:rsidRDefault="004839BE" w:rsidP="004839BE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XIX əsrin II yarısında kapitalist münasibətlərinin və kapitalist sənayesinin inkişafına mane olan səbəblər aşağıdakılar idi :</w:t>
      </w:r>
    </w:p>
    <w:p w14:paraId="07BDCE81" w14:textId="06D08576" w:rsidR="004839BE" w:rsidRDefault="004839BE" w:rsidP="004839B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Feodal – təhkimçilik qaydalarinin mövcud olması – kəndlilərin təhkimli vəziyyətdə qalması və bunun nəticəsində azad işçi qüvvəsinin çatışmaması;</w:t>
      </w:r>
    </w:p>
    <w:p w14:paraId="089CA87B" w14:textId="39E801EE" w:rsidR="004839BE" w:rsidRDefault="004839BE" w:rsidP="004839BE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 xml:space="preserve">Sənayenin inkişafı üçün külli miqdarda </w:t>
      </w:r>
      <w:r w:rsidR="00E467DF">
        <w:rPr>
          <w:rFonts w:ascii="Times New Roman" w:hAnsi="Times New Roman" w:cs="Times New Roman"/>
          <w:sz w:val="28"/>
          <w:szCs w:val="28"/>
          <w:lang w:val="az-Latn-AZ"/>
        </w:rPr>
        <w:t>pul – kapital lazım olması;</w:t>
      </w:r>
    </w:p>
    <w:p w14:paraId="307BF05F" w14:textId="77777777" w:rsidR="00B00136" w:rsidRDefault="00E467DF" w:rsidP="00B00136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Rusiya dövlətinin sənayeye pul qoymağa hazır olmaması.</w:t>
      </w:r>
    </w:p>
    <w:p w14:paraId="046A8DDA" w14:textId="0BC57090" w:rsidR="00E467DF" w:rsidRPr="00B00136" w:rsidRDefault="00E467DF" w:rsidP="00B00136">
      <w:pPr>
        <w:ind w:left="360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B00136">
        <w:rPr>
          <w:rFonts w:ascii="Times New Roman" w:hAnsi="Times New Roman" w:cs="Times New Roman"/>
          <w:sz w:val="28"/>
          <w:szCs w:val="28"/>
          <w:lang w:val="az-Latn-AZ"/>
        </w:rPr>
        <w:t>Çar hökumətinin burjua islahatları keçirməkdə məqsədi bunlar idi:</w:t>
      </w:r>
    </w:p>
    <w:p w14:paraId="0C20476B" w14:textId="2E29A6AC" w:rsidR="00B00136" w:rsidRPr="00B00136" w:rsidRDefault="00B00136" w:rsidP="00B00136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Ölkədə sosial partla</w:t>
      </w:r>
      <w:r w:rsidRPr="00B00136">
        <w:rPr>
          <w:rFonts w:ascii="Times New Roman" w:hAnsi="Times New Roman" w:cs="Times New Roman"/>
          <w:sz w:val="28"/>
          <w:szCs w:val="28"/>
          <w:lang w:val="az-Latn-AZ"/>
        </w:rPr>
        <w:t>yışın qarşısını almaq;</w:t>
      </w:r>
    </w:p>
    <w:p w14:paraId="5D35AF3B" w14:textId="11F5335A" w:rsidR="00B00136" w:rsidRDefault="00B00136" w:rsidP="00B00136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Rusiyanın aqrar ölkədən sənaye ölkəsinə çevirmək;</w:t>
      </w:r>
    </w:p>
    <w:p w14:paraId="0A3FCD8E" w14:textId="63B9A23C" w:rsidR="00B00136" w:rsidRDefault="00B00136" w:rsidP="00B00136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Feodal – təhkimli cəmiyyət</w:t>
      </w:r>
      <w:r w:rsidR="00297FB5"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burjua cəmiyyəti ilə əvəz etməkdə iqtisadiyyatın inkişafını təmin etmək;</w:t>
      </w:r>
    </w:p>
    <w:p w14:paraId="7476925D" w14:textId="3DC1E94A" w:rsidR="00B00136" w:rsidRDefault="00B00136" w:rsidP="00B00136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Kapitalist sənayesinin inkişafına mane olan amilləri aradan qaldırmaq.</w:t>
      </w:r>
    </w:p>
    <w:p w14:paraId="68DE2A67" w14:textId="31F39818" w:rsidR="004839BE" w:rsidRDefault="0025030D" w:rsidP="004E0B2E">
      <w:pPr>
        <w:ind w:left="1080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4E0B2E">
        <w:rPr>
          <w:rFonts w:ascii="Times New Roman" w:hAnsi="Times New Roman" w:cs="Times New Roman"/>
          <w:sz w:val="28"/>
          <w:szCs w:val="28"/>
          <w:lang w:val="az-Latn-AZ"/>
        </w:rPr>
        <w:t xml:space="preserve">1861 – ci il 19 fevral tarixli “Təhkimçilik hüququnun ləğv olunması haqqında” fərmanı ilə Rusiyada təhkimçilik hüququ ləğv edildi.Lakin Rusiya bu səbəblərdən Azərbaycanda kəndli </w:t>
      </w:r>
      <w:r w:rsidR="00FA2CC7" w:rsidRPr="004E0B2E">
        <w:rPr>
          <w:rFonts w:ascii="Times New Roman" w:hAnsi="Times New Roman" w:cs="Times New Roman"/>
          <w:sz w:val="28"/>
          <w:szCs w:val="28"/>
          <w:lang w:val="az-Latn-AZ"/>
        </w:rPr>
        <w:t>islahatlarını təxirə s</w:t>
      </w:r>
      <w:r w:rsidR="004E0B2E" w:rsidRPr="004E0B2E">
        <w:rPr>
          <w:rFonts w:ascii="Times New Roman" w:hAnsi="Times New Roman" w:cs="Times New Roman"/>
          <w:sz w:val="28"/>
          <w:szCs w:val="28"/>
          <w:lang w:val="az-Latn-AZ"/>
        </w:rPr>
        <w:t>aldı.</w:t>
      </w:r>
    </w:p>
    <w:p w14:paraId="691E950D" w14:textId="2AF7D4A0" w:rsidR="004E0B2E" w:rsidRDefault="00297FB5" w:rsidP="004E0B2E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Rusiyadan fərqli olaraq ,Azərbaycanda sahibkarlarla kəndlilər arasında yalnız torpağa görə aslılıq münasibəti mövcud idi.</w:t>
      </w:r>
    </w:p>
    <w:p w14:paraId="00A4CB88" w14:textId="44278259" w:rsidR="00297FB5" w:rsidRDefault="00297FB5" w:rsidP="004E0B2E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lastRenderedPageBreak/>
        <w:t>Buna görədə də torpaq sahibləri ilə kəndlilər arasında sosial ziddiyyətlər o qədər kəskin deyildi.</w:t>
      </w:r>
    </w:p>
    <w:p w14:paraId="3AC0574A" w14:textId="7CA64830" w:rsidR="00297FB5" w:rsidRDefault="00297FB5" w:rsidP="004E0B2E">
      <w:pPr>
        <w:pStyle w:val="ListeParagraf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Rusiyanın münasib iqtisadi şəraitin olmamasını bəhanə edərək islahatdan əvvəl hazırlıq tədbirlərinin görülməsini vacib hesab etməsi.</w:t>
      </w:r>
    </w:p>
    <w:p w14:paraId="122C5CA4" w14:textId="0AA20A0D" w:rsidR="00297FB5" w:rsidRDefault="00297FB5" w:rsidP="00297FB5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1865 – ci ildə “Kənd cəmiyyətlərinin ictimai idarəsi haqqında”Əsasnamə qəbul edildi:</w:t>
      </w:r>
    </w:p>
    <w:p w14:paraId="0568383E" w14:textId="0A906B57" w:rsidR="00297FB5" w:rsidRDefault="00297FB5" w:rsidP="00297FB5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Bəylərin kəndlilər üzərində polis və məhkəmə hüququ ləğv edildi;</w:t>
      </w:r>
    </w:p>
    <w:p w14:paraId="6172927D" w14:textId="7A473587" w:rsidR="00297FB5" w:rsidRDefault="00297FB5" w:rsidP="00297FB5">
      <w:pPr>
        <w:pStyle w:val="ListeParagraf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Seçkili orqan olan vahid Kənd idarəsi yaradıldı.</w:t>
      </w:r>
    </w:p>
    <w:p w14:paraId="18DD79B3" w14:textId="34B380CE" w:rsidR="00CA4ADB" w:rsidRDefault="00CA4ADB" w:rsidP="00CA4ADB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CA4ADB">
        <w:rPr>
          <w:rFonts w:ascii="Times New Roman" w:hAnsi="Times New Roman" w:cs="Times New Roman"/>
          <w:sz w:val="28"/>
          <w:szCs w:val="28"/>
          <w:lang w:val="az-Latn-AZ"/>
        </w:rPr>
        <w:t>“Kənd cəmiyyətləri</w:t>
      </w:r>
      <w:r>
        <w:rPr>
          <w:rFonts w:ascii="Times New Roman" w:hAnsi="Times New Roman" w:cs="Times New Roman"/>
          <w:sz w:val="28"/>
          <w:szCs w:val="28"/>
          <w:lang w:val="az-Latn-AZ"/>
        </w:rPr>
        <w:t>nin ictimai idarəsi haqqında Əsasnamənin məhdud cəhəti :</w:t>
      </w:r>
    </w:p>
    <w:p w14:paraId="6561227F" w14:textId="53E503CD" w:rsidR="00CA4ADB" w:rsidRDefault="00CA4ADB" w:rsidP="00CA4ADB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Torpaqlar yenə də bəy və ağaların mülkiyyətində saxlanıldı</w:t>
      </w:r>
    </w:p>
    <w:p w14:paraId="7527F8B2" w14:textId="0800D5A4" w:rsidR="009A5FB3" w:rsidRDefault="00CA4ADB" w:rsidP="009A5FB3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Vergilərin ümumi miqdarı dəyişməz qaldı.</w:t>
      </w:r>
    </w:p>
    <w:p w14:paraId="09BF73D7" w14:textId="0C99B5EC" w:rsidR="009A5FB3" w:rsidRDefault="009A5FB3" w:rsidP="009A5FB3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1864 – cü ildə Balaxanı neft mədənlərində və Zəy zavodunda işləyən kəndlilərin məcburi əməyi ləğv edildi.1868 – ci ildə Naxçıvan duz mədənlərində işləyən kəndlilərin məc</w:t>
      </w:r>
      <w:r w:rsidR="002C166C">
        <w:rPr>
          <w:rFonts w:ascii="Times New Roman" w:hAnsi="Times New Roman" w:cs="Times New Roman"/>
          <w:sz w:val="28"/>
          <w:szCs w:val="28"/>
          <w:lang w:val="az-Latn-AZ"/>
        </w:rPr>
        <w:t>nuri əməyi ləğv edildi.</w:t>
      </w:r>
    </w:p>
    <w:p w14:paraId="10184B54" w14:textId="578B448F" w:rsidR="00CE7C8F" w:rsidRDefault="00E9090B" w:rsidP="00CE7C8F">
      <w:pPr>
        <w:pBdr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 xml:space="preserve">1870 – ci il 14 may – da Şimali Azərbaycanda </w:t>
      </w:r>
      <w:r w:rsidR="00CE7C8F">
        <w:rPr>
          <w:rFonts w:ascii="Times New Roman" w:hAnsi="Times New Roman" w:cs="Times New Roman"/>
          <w:sz w:val="28"/>
          <w:szCs w:val="28"/>
          <w:lang w:val="az-Latn-AZ"/>
        </w:rPr>
        <w:t>sahibkar kəndlilərinə aid islahat keçirilməsini nəzərdə tutan kənd islahatı haqqında Əsasnaməni”təsdiq etdi.Əsasnamədə 3 məsəsləyə toxunulurdu.</w:t>
      </w:r>
    </w:p>
    <w:p w14:paraId="14D20B3A" w14:textId="3CE457B9" w:rsidR="00CE7C8F" w:rsidRDefault="00CE7C8F" w:rsidP="00CE7C8F">
      <w:pPr>
        <w:pStyle w:val="ListeParagraf"/>
        <w:numPr>
          <w:ilvl w:val="0"/>
          <w:numId w:val="8"/>
        </w:numPr>
        <w:pBdr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Kəndlilərin feodal tabeliyindən (aslılığı)azad edilməsi;</w:t>
      </w:r>
    </w:p>
    <w:p w14:paraId="1F062A74" w14:textId="1A927AEA" w:rsidR="00CE7C8F" w:rsidRDefault="00CE7C8F" w:rsidP="00CE7C8F">
      <w:pPr>
        <w:pStyle w:val="ListeParagraf"/>
        <w:numPr>
          <w:ilvl w:val="0"/>
          <w:numId w:val="8"/>
        </w:numPr>
        <w:pBdr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Torpaq payı məsələləri</w:t>
      </w:r>
    </w:p>
    <w:p w14:paraId="5C08DD27" w14:textId="046BEDC5" w:rsidR="0066029B" w:rsidRDefault="00CE7C8F" w:rsidP="0066029B">
      <w:pPr>
        <w:pStyle w:val="ListeParagraf"/>
        <w:numPr>
          <w:ilvl w:val="0"/>
          <w:numId w:val="8"/>
        </w:numPr>
        <w:pBdr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Vergi və mükəlləfiyyətlər.</w:t>
      </w:r>
    </w:p>
    <w:p w14:paraId="3B8D5EC8" w14:textId="00023650" w:rsidR="0066029B" w:rsidRDefault="0066029B" w:rsidP="0066029B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1870 – ci il 14 may kəndli Əsasnaməsinə əsasən :</w:t>
      </w:r>
    </w:p>
    <w:p w14:paraId="6FEA4D56" w14:textId="008FAC04" w:rsidR="0066029B" w:rsidRDefault="00C24971" w:rsidP="0066029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Sahibkar kəndlilərinin feodaldan aslılığına qoyuldu.</w:t>
      </w:r>
    </w:p>
    <w:p w14:paraId="7326A2CB" w14:textId="25480A98" w:rsidR="00C24971" w:rsidRDefault="00C24971" w:rsidP="0066029B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Kəndlinin əkin sahələri meyəvə tut üzüm bağları onun pay torpağı hesab edildi.</w:t>
      </w:r>
    </w:p>
    <w:p w14:paraId="5004DCF0" w14:textId="6A0773BB" w:rsidR="00C24971" w:rsidRDefault="00C24971" w:rsidP="00C24971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Hər bir kəndliyə yalnız 5 desyatindən çox olmamaq şərtilə torpaq verilməli bunun müqabilində kəndlilər bəylərə ödənc verməli idilər.</w:t>
      </w:r>
    </w:p>
    <w:p w14:paraId="3AEFB948" w14:textId="38924D4A" w:rsidR="00C24971" w:rsidRDefault="00C24971" w:rsidP="00C24971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 xml:space="preserve">Kəndlilərin əlində 5 desyatindən çox torpaq olduqda artıq hissələr mülkədarın xeyrinə kısilib göturulsədə,ərazisi 5 desyatindən az olan </w:t>
      </w:r>
      <w:r w:rsidR="00CF1D70">
        <w:rPr>
          <w:rFonts w:ascii="Times New Roman" w:hAnsi="Times New Roman" w:cs="Times New Roman"/>
          <w:sz w:val="28"/>
          <w:szCs w:val="28"/>
          <w:lang w:val="az-Latn-AZ"/>
        </w:rPr>
        <w:t>kəndlilərə əlavə torpaq verilməsi nəzərdə tutulmurdu.</w:t>
      </w:r>
    </w:p>
    <w:p w14:paraId="589ABD8A" w14:textId="37464AAA" w:rsidR="00CF1D70" w:rsidRDefault="00CF1D70" w:rsidP="00C24971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Kəndliyə öz pay torpağını satın alıb mülkiyyətinə keçirmək yaşadığı yerdən istədiyi vaxt köçüb getmək hüququ verilirdi.</w:t>
      </w:r>
    </w:p>
    <w:p w14:paraId="1EAB32AD" w14:textId="0343A8CF" w:rsidR="00CF1D70" w:rsidRDefault="00CF1D70" w:rsidP="00C24971">
      <w:pPr>
        <w:pStyle w:val="ListeParagraf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Biyar ləğv edilərək pul ödənişi ilə əvəz olundu.</w:t>
      </w:r>
    </w:p>
    <w:p w14:paraId="55AFB788" w14:textId="5244FD27" w:rsidR="00444014" w:rsidRDefault="00444014" w:rsidP="00444014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1870 – ci il islahatının nəticsəsində :</w:t>
      </w:r>
    </w:p>
    <w:p w14:paraId="3BB0A978" w14:textId="23242546" w:rsidR="00444014" w:rsidRDefault="00444014" w:rsidP="00444014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Kəndlilər mülkədarlara və dövlətə vergi verməkdə davam etdi.</w:t>
      </w:r>
    </w:p>
    <w:p w14:paraId="3CB6A966" w14:textId="2088391B" w:rsidR="00444014" w:rsidRDefault="00444014" w:rsidP="00444014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 w:rsidRPr="00444014">
        <w:rPr>
          <w:rFonts w:ascii="Times New Roman" w:hAnsi="Times New Roman" w:cs="Times New Roman"/>
          <w:sz w:val="28"/>
          <w:szCs w:val="28"/>
          <w:lang w:val="az-Latn-AZ"/>
        </w:rPr>
        <w:t xml:space="preserve">Kəndlilər “müvəqqəti </w:t>
      </w:r>
      <w:r>
        <w:rPr>
          <w:rFonts w:ascii="Times New Roman" w:hAnsi="Times New Roman" w:cs="Times New Roman"/>
          <w:sz w:val="28"/>
          <w:szCs w:val="28"/>
          <w:lang w:val="az-Latn-AZ"/>
        </w:rPr>
        <w:t xml:space="preserve"> </w:t>
      </w:r>
      <w:r w:rsidRPr="00444014">
        <w:rPr>
          <w:rFonts w:ascii="Times New Roman" w:hAnsi="Times New Roman" w:cs="Times New Roman"/>
          <w:sz w:val="28"/>
          <w:szCs w:val="28"/>
          <w:lang w:val="az-Latn-AZ"/>
        </w:rPr>
        <w:t>mükəlləfiyyətli</w:t>
      </w:r>
      <w:r>
        <w:rPr>
          <w:rFonts w:ascii="Times New Roman" w:hAnsi="Times New Roman" w:cs="Times New Roman"/>
          <w:sz w:val="28"/>
          <w:szCs w:val="28"/>
          <w:lang w:val="az-Latn-AZ"/>
        </w:rPr>
        <w:t>” vəziyyətə düşdülər.</w:t>
      </w:r>
    </w:p>
    <w:p w14:paraId="77274F48" w14:textId="3C08ECC1" w:rsidR="00444014" w:rsidRDefault="00444014" w:rsidP="00A87DDF">
      <w:pPr>
        <w:pStyle w:val="ListeParagraf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Kənddə sosial təbəqələşmə gücləndi:</w:t>
      </w:r>
    </w:p>
    <w:p w14:paraId="3D6F7045" w14:textId="3E5F8A85" w:rsidR="00444014" w:rsidRDefault="00444014" w:rsidP="00A87DDF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Kəndlilər torpaqsız işsiz kütləyə və qolçomaq təbəqəsinə bölünürdü.</w:t>
      </w:r>
    </w:p>
    <w:p w14:paraId="7251EF79" w14:textId="38B0B7A3" w:rsidR="00444014" w:rsidRDefault="00444014" w:rsidP="00A87DDF">
      <w:pPr>
        <w:pStyle w:val="ListeParagraf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Kəndlilər arasında aztorpaqlı və torpaqsız olanların sayı daha da artdı</w:t>
      </w:r>
      <w:r w:rsidR="00A87DDF">
        <w:rPr>
          <w:rFonts w:ascii="Times New Roman" w:hAnsi="Times New Roman" w:cs="Times New Roman"/>
          <w:sz w:val="28"/>
          <w:szCs w:val="28"/>
          <w:lang w:val="az-Latn-AZ"/>
        </w:rPr>
        <w:t>.</w:t>
      </w:r>
    </w:p>
    <w:p w14:paraId="6E81C2BA" w14:textId="4F0E9977" w:rsidR="00A87DDF" w:rsidRDefault="00A87DDF" w:rsidP="00A87DDF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lastRenderedPageBreak/>
        <w:t xml:space="preserve">      4.Kənd əhalisi arasında sosial narazılıqlar artmağa başladı.</w:t>
      </w:r>
    </w:p>
    <w:p w14:paraId="7E225620" w14:textId="0587FA96" w:rsidR="005F2710" w:rsidRDefault="005F2710" w:rsidP="00A87DDF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XIX əsrin II yarısında Şimali Azərbaycanda məhkəmə,Şəhər və inzibati islahatlar da keçirildi.</w:t>
      </w:r>
    </w:p>
    <w:p w14:paraId="4CA50E34" w14:textId="4B84CBCE" w:rsidR="005F2710" w:rsidRDefault="005F2710" w:rsidP="00A87DDF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1866 – cı il Məhkəmə islahatına əsasən :</w:t>
      </w:r>
    </w:p>
    <w:p w14:paraId="408B8C5B" w14:textId="0FDA08CB" w:rsidR="005F2710" w:rsidRDefault="006579C9" w:rsidP="005F2710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Silki məhkəmələr ləğv edildi.</w:t>
      </w:r>
    </w:p>
    <w:p w14:paraId="3A900B7E" w14:textId="2FA3A08F" w:rsidR="006579C9" w:rsidRDefault="006579C9" w:rsidP="005F2710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Əhalinin bütün təbəqələri üçün ümumi məhkəmələr yaradıldı.</w:t>
      </w:r>
    </w:p>
    <w:p w14:paraId="33534F36" w14:textId="22A1CCCE" w:rsidR="006579C9" w:rsidRDefault="006579C9" w:rsidP="005F2710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Məhkəmə iclasları rus dilində və açıq keçirilmli idi.</w:t>
      </w:r>
    </w:p>
    <w:p w14:paraId="343ABB5A" w14:textId="218EF07E" w:rsidR="00F402DE" w:rsidRDefault="00F402DE" w:rsidP="005F2710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Hakimlər yalnız ruslardan Qafqaz canişi tərəfindən təyin olunurdu.</w:t>
      </w:r>
    </w:p>
    <w:p w14:paraId="03ACE4DF" w14:textId="51A57350" w:rsidR="00F402DE" w:rsidRDefault="00F402DE" w:rsidP="005F2710">
      <w:pPr>
        <w:pStyle w:val="ListeParagraf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Hakimlər şahid ifadələrini qəbul etmir yalnız yazılı sənəd istəyirdilər.</w:t>
      </w:r>
    </w:p>
    <w:p w14:paraId="676ED8CA" w14:textId="70D6CD5A" w:rsidR="00F402DE" w:rsidRPr="00F402DE" w:rsidRDefault="00F402DE" w:rsidP="00F402DE">
      <w:pPr>
        <w:ind w:left="360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1866 cı il Məhkəmə islahatının Rusiyadakından fərqli cəh</w:t>
      </w:r>
    </w:p>
    <w:p w14:paraId="519FAD65" w14:textId="7E914348" w:rsidR="00A87DDF" w:rsidRDefault="00F402DE" w:rsidP="00A87DDF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ətləri :</w:t>
      </w:r>
    </w:p>
    <w:p w14:paraId="5A25886D" w14:textId="58A02F83" w:rsidR="00F402DE" w:rsidRDefault="00F402DE" w:rsidP="00F402DE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Məhkəmə hakimləri əhali tərəfindən seçilmirdi.</w:t>
      </w:r>
    </w:p>
    <w:p w14:paraId="144BA117" w14:textId="0D60E0A4" w:rsidR="00F402DE" w:rsidRDefault="00F402DE" w:rsidP="00F402DE">
      <w:pPr>
        <w:pStyle w:val="ListeParagraf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Hakimlər vəzifəyə Qafqaz canişi tərəfindən rus və ya digər xristian xalqlarının nümayəndəsi təyin edilirdi.</w:t>
      </w:r>
    </w:p>
    <w:p w14:paraId="64931C5B" w14:textId="20E0E2B9" w:rsidR="00A845D3" w:rsidRDefault="00C4604C" w:rsidP="00C4604C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Rusiyanın şəhər islahatı keçirməyə aşağdakı amillər vadar etdi:</w:t>
      </w:r>
    </w:p>
    <w:p w14:paraId="6E668F39" w14:textId="626DB774" w:rsidR="00C4604C" w:rsidRDefault="00C4604C" w:rsidP="00C4604C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Kapitalist münasibətlərinin inkişafı</w:t>
      </w:r>
    </w:p>
    <w:p w14:paraId="2623CC90" w14:textId="5D116CD5" w:rsidR="00C4604C" w:rsidRDefault="00C4604C" w:rsidP="00C4604C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Şəhər əhalisinin sürətli artımı və burada vəziyyətin mürəkkəbləşməsi</w:t>
      </w:r>
    </w:p>
    <w:p w14:paraId="07F2C926" w14:textId="615ABC0E" w:rsidR="002239D3" w:rsidRDefault="00C4604C" w:rsidP="002239D3">
      <w:pPr>
        <w:pStyle w:val="ListeParagraf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 xml:space="preserve">Tacir və sənayeçilərin ictimai – siyasi proseslərdə iştirak </w:t>
      </w:r>
      <w:r w:rsidR="002239D3">
        <w:rPr>
          <w:rFonts w:ascii="Times New Roman" w:hAnsi="Times New Roman" w:cs="Times New Roman"/>
          <w:sz w:val="28"/>
          <w:szCs w:val="28"/>
          <w:lang w:val="az-Latn-AZ"/>
        </w:rPr>
        <w:t>etmək tələbləri</w:t>
      </w:r>
    </w:p>
    <w:p w14:paraId="70ED55ED" w14:textId="154CF9EC" w:rsidR="002239D3" w:rsidRDefault="002239D3" w:rsidP="002239D3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1878 – ci ildə Şimali Azərbaycanda şəhər islahatı keçirildi.İlk dəfə daha məhdud formada Bakı Şəhərinə tətbiq edildi.Bu islahat çar hökumətini təmin etmədiyi üçün 1892 – ci ildə Yeni Şəhər Əsasnaməsi qəbul olundu.</w:t>
      </w:r>
    </w:p>
    <w:p w14:paraId="451CA275" w14:textId="387ECC80" w:rsidR="00714A42" w:rsidRDefault="00714A42" w:rsidP="002239D3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>1870 – ci il kəndli isalahatından sonra Şimali Azərbaycanda kənd təsərrüfatında mühüm dəyişikliklər baş verdi: Kənd</w:t>
      </w:r>
      <w:r w:rsidR="00A106C7">
        <w:rPr>
          <w:rFonts w:ascii="Times New Roman" w:hAnsi="Times New Roman" w:cs="Times New Roman"/>
          <w:sz w:val="28"/>
          <w:szCs w:val="28"/>
          <w:lang w:val="az-Latn-AZ"/>
        </w:rPr>
        <w:t>lərdə kapitalist münasibətləri inkişaf etməyə başladı.Sahiblarlara məxsus torpaqlar alqı – satqı obyektinə çevrildi.Texniki bitkilərə təlabatın artması bu sahədə sənaye müəssisələrinin yaranması ticarət əkinçiliyi ilə texniki itkilərin becərilməsi genişləndi.Təsərrüfatın qızılboya taxılçılıq pambıqçılıq üzümzülük sahəsində istehsal ticarət əkinçiliyi səviyyəsinə yüksəldi.</w:t>
      </w:r>
    </w:p>
    <w:p w14:paraId="73782011" w14:textId="26677A09" w:rsidR="00A106C7" w:rsidRDefault="00A106C7" w:rsidP="002239D3">
      <w:pPr>
        <w:jc w:val="both"/>
        <w:rPr>
          <w:rFonts w:ascii="Times New Roman" w:hAnsi="Times New Roman" w:cs="Times New Roman"/>
          <w:sz w:val="28"/>
          <w:szCs w:val="28"/>
          <w:lang w:val="az-Latn-AZ"/>
        </w:rPr>
      </w:pPr>
      <w:r>
        <w:rPr>
          <w:rFonts w:ascii="Times New Roman" w:hAnsi="Times New Roman" w:cs="Times New Roman"/>
          <w:sz w:val="28"/>
          <w:szCs w:val="28"/>
          <w:lang w:val="az-Latn-AZ"/>
        </w:rPr>
        <w:t xml:space="preserve">XIX əsrin II yarısında Şimali Azərbaycan təsərrüfatı </w:t>
      </w:r>
      <w:r w:rsidR="003E75A5">
        <w:rPr>
          <w:rFonts w:ascii="Times New Roman" w:hAnsi="Times New Roman" w:cs="Times New Roman"/>
          <w:sz w:val="28"/>
          <w:szCs w:val="28"/>
          <w:lang w:val="az-Latn-AZ"/>
        </w:rPr>
        <w:t>y</w:t>
      </w:r>
      <w:r w:rsidR="007C7CB5">
        <w:rPr>
          <w:rFonts w:ascii="Times New Roman" w:hAnsi="Times New Roman" w:cs="Times New Roman"/>
          <w:sz w:val="28"/>
          <w:szCs w:val="28"/>
          <w:lang w:val="az-Latn-AZ"/>
        </w:rPr>
        <w:t>enədə Rusiya sənayesinin xammala olan təlabatının ödənilməsinə yönəldilmişdi.</w:t>
      </w:r>
    </w:p>
    <w:p w14:paraId="26011007" w14:textId="77777777" w:rsidR="005238C4" w:rsidRPr="005238C4" w:rsidRDefault="005238C4" w:rsidP="005238C4">
      <w:pPr>
        <w:pStyle w:val="Default"/>
        <w:rPr>
          <w:sz w:val="28"/>
          <w:szCs w:val="28"/>
        </w:rPr>
      </w:pPr>
      <w:r w:rsidRPr="005238C4">
        <w:rPr>
          <w:b/>
          <w:bCs/>
          <w:sz w:val="28"/>
          <w:szCs w:val="28"/>
        </w:rPr>
        <w:t xml:space="preserve">XIX </w:t>
      </w:r>
      <w:proofErr w:type="spellStart"/>
      <w:r w:rsidRPr="005238C4">
        <w:rPr>
          <w:b/>
          <w:bCs/>
          <w:sz w:val="28"/>
          <w:szCs w:val="28"/>
        </w:rPr>
        <w:t>əsrin</w:t>
      </w:r>
      <w:proofErr w:type="spellEnd"/>
      <w:r w:rsidRPr="005238C4">
        <w:rPr>
          <w:b/>
          <w:bCs/>
          <w:sz w:val="28"/>
          <w:szCs w:val="28"/>
        </w:rPr>
        <w:t xml:space="preserve"> 70-ci </w:t>
      </w:r>
      <w:proofErr w:type="spellStart"/>
      <w:r w:rsidRPr="005238C4">
        <w:rPr>
          <w:b/>
          <w:bCs/>
          <w:sz w:val="28"/>
          <w:szCs w:val="28"/>
        </w:rPr>
        <w:t>illərinə</w:t>
      </w:r>
      <w:proofErr w:type="spellEnd"/>
      <w:r w:rsidRPr="005238C4">
        <w:rPr>
          <w:b/>
          <w:bCs/>
          <w:sz w:val="28"/>
          <w:szCs w:val="28"/>
        </w:rPr>
        <w:t xml:space="preserve"> kimi </w:t>
      </w:r>
      <w:proofErr w:type="spellStart"/>
      <w:r w:rsidRPr="005238C4">
        <w:rPr>
          <w:sz w:val="28"/>
          <w:szCs w:val="28"/>
        </w:rPr>
        <w:t>Azərbaycanda</w:t>
      </w:r>
      <w:proofErr w:type="spellEnd"/>
      <w:r w:rsidRPr="005238C4">
        <w:rPr>
          <w:sz w:val="28"/>
          <w:szCs w:val="28"/>
        </w:rPr>
        <w:t xml:space="preserve"> neft </w:t>
      </w:r>
      <w:proofErr w:type="spellStart"/>
      <w:r w:rsidRPr="005238C4">
        <w:rPr>
          <w:sz w:val="28"/>
          <w:szCs w:val="28"/>
        </w:rPr>
        <w:t>sənayesinin</w:t>
      </w:r>
      <w:proofErr w:type="spellEnd"/>
      <w:r w:rsidRPr="005238C4">
        <w:rPr>
          <w:sz w:val="28"/>
          <w:szCs w:val="28"/>
        </w:rPr>
        <w:t xml:space="preserve"> inkişafını </w:t>
      </w:r>
      <w:proofErr w:type="spellStart"/>
      <w:r w:rsidRPr="005238C4">
        <w:rPr>
          <w:sz w:val="28"/>
          <w:szCs w:val="28"/>
        </w:rPr>
        <w:t>aşağıdakı</w:t>
      </w:r>
      <w:proofErr w:type="spellEnd"/>
      <w:r w:rsidRPr="005238C4">
        <w:rPr>
          <w:sz w:val="28"/>
          <w:szCs w:val="28"/>
        </w:rPr>
        <w:t xml:space="preserve"> </w:t>
      </w:r>
      <w:proofErr w:type="spellStart"/>
      <w:r w:rsidRPr="005238C4">
        <w:rPr>
          <w:sz w:val="28"/>
          <w:szCs w:val="28"/>
        </w:rPr>
        <w:t>amillər</w:t>
      </w:r>
      <w:proofErr w:type="spellEnd"/>
      <w:r w:rsidRPr="005238C4">
        <w:rPr>
          <w:sz w:val="28"/>
          <w:szCs w:val="28"/>
        </w:rPr>
        <w:t xml:space="preserve"> </w:t>
      </w:r>
      <w:proofErr w:type="spellStart"/>
      <w:r w:rsidRPr="005238C4">
        <w:rPr>
          <w:sz w:val="28"/>
          <w:szCs w:val="28"/>
        </w:rPr>
        <w:t>ləngidirdi</w:t>
      </w:r>
      <w:proofErr w:type="spellEnd"/>
      <w:r w:rsidRPr="005238C4">
        <w:rPr>
          <w:sz w:val="28"/>
          <w:szCs w:val="28"/>
        </w:rPr>
        <w:t xml:space="preserve">: </w:t>
      </w:r>
    </w:p>
    <w:p w14:paraId="11D0A7B3" w14:textId="77777777" w:rsidR="005238C4" w:rsidRPr="005238C4" w:rsidRDefault="005238C4" w:rsidP="005238C4">
      <w:pPr>
        <w:pStyle w:val="Default"/>
        <w:spacing w:after="56"/>
        <w:rPr>
          <w:sz w:val="28"/>
          <w:szCs w:val="28"/>
        </w:rPr>
      </w:pPr>
      <w:r w:rsidRPr="005238C4">
        <w:rPr>
          <w:b/>
          <w:bCs/>
          <w:sz w:val="28"/>
          <w:szCs w:val="28"/>
        </w:rPr>
        <w:t xml:space="preserve">1. Neftli </w:t>
      </w:r>
      <w:proofErr w:type="spellStart"/>
      <w:r w:rsidRPr="005238C4">
        <w:rPr>
          <w:b/>
          <w:bCs/>
          <w:sz w:val="28"/>
          <w:szCs w:val="28"/>
        </w:rPr>
        <w:t>torpaqların</w:t>
      </w:r>
      <w:proofErr w:type="spellEnd"/>
      <w:r w:rsidRPr="005238C4">
        <w:rPr>
          <w:b/>
          <w:bCs/>
          <w:sz w:val="28"/>
          <w:szCs w:val="28"/>
        </w:rPr>
        <w:t xml:space="preserve"> iltizama </w:t>
      </w:r>
      <w:proofErr w:type="spellStart"/>
      <w:r w:rsidRPr="005238C4">
        <w:rPr>
          <w:b/>
          <w:bCs/>
          <w:sz w:val="28"/>
          <w:szCs w:val="28"/>
        </w:rPr>
        <w:t>verilməsi</w:t>
      </w:r>
      <w:proofErr w:type="spellEnd"/>
      <w:r w:rsidRPr="005238C4">
        <w:rPr>
          <w:b/>
          <w:bCs/>
          <w:sz w:val="28"/>
          <w:szCs w:val="28"/>
        </w:rPr>
        <w:t xml:space="preserve">. </w:t>
      </w:r>
    </w:p>
    <w:p w14:paraId="0CBE38A0" w14:textId="77777777" w:rsidR="005238C4" w:rsidRPr="005238C4" w:rsidRDefault="005238C4" w:rsidP="005238C4">
      <w:pPr>
        <w:pStyle w:val="Default"/>
        <w:spacing w:after="56"/>
        <w:rPr>
          <w:sz w:val="28"/>
          <w:szCs w:val="28"/>
        </w:rPr>
      </w:pPr>
      <w:r w:rsidRPr="005238C4">
        <w:rPr>
          <w:b/>
          <w:bCs/>
          <w:sz w:val="28"/>
          <w:szCs w:val="28"/>
        </w:rPr>
        <w:t xml:space="preserve">2. Neft </w:t>
      </w:r>
      <w:proofErr w:type="spellStart"/>
      <w:r w:rsidRPr="005238C4">
        <w:rPr>
          <w:b/>
          <w:bCs/>
          <w:sz w:val="28"/>
          <w:szCs w:val="28"/>
        </w:rPr>
        <w:t>mədənlərində</w:t>
      </w:r>
      <w:proofErr w:type="spellEnd"/>
      <w:r w:rsidRPr="005238C4">
        <w:rPr>
          <w:b/>
          <w:bCs/>
          <w:sz w:val="28"/>
          <w:szCs w:val="28"/>
        </w:rPr>
        <w:t xml:space="preserve"> </w:t>
      </w:r>
      <w:proofErr w:type="spellStart"/>
      <w:r w:rsidRPr="005238C4">
        <w:rPr>
          <w:b/>
          <w:bCs/>
          <w:sz w:val="28"/>
          <w:szCs w:val="28"/>
        </w:rPr>
        <w:t>məcburi</w:t>
      </w:r>
      <w:proofErr w:type="spellEnd"/>
      <w:r w:rsidRPr="005238C4">
        <w:rPr>
          <w:b/>
          <w:bCs/>
          <w:sz w:val="28"/>
          <w:szCs w:val="28"/>
        </w:rPr>
        <w:t xml:space="preserve"> </w:t>
      </w:r>
      <w:proofErr w:type="spellStart"/>
      <w:r w:rsidRPr="005238C4">
        <w:rPr>
          <w:b/>
          <w:bCs/>
          <w:sz w:val="28"/>
          <w:szCs w:val="28"/>
        </w:rPr>
        <w:t>kəndli</w:t>
      </w:r>
      <w:proofErr w:type="spellEnd"/>
      <w:r w:rsidRPr="005238C4">
        <w:rPr>
          <w:b/>
          <w:bCs/>
          <w:sz w:val="28"/>
          <w:szCs w:val="28"/>
        </w:rPr>
        <w:t xml:space="preserve"> </w:t>
      </w:r>
      <w:proofErr w:type="spellStart"/>
      <w:r w:rsidRPr="005238C4">
        <w:rPr>
          <w:b/>
          <w:bCs/>
          <w:sz w:val="28"/>
          <w:szCs w:val="28"/>
        </w:rPr>
        <w:t>əməyindən</w:t>
      </w:r>
      <w:proofErr w:type="spellEnd"/>
      <w:r w:rsidRPr="005238C4">
        <w:rPr>
          <w:b/>
          <w:bCs/>
          <w:sz w:val="28"/>
          <w:szCs w:val="28"/>
        </w:rPr>
        <w:t xml:space="preserve"> </w:t>
      </w:r>
      <w:proofErr w:type="spellStart"/>
      <w:r w:rsidRPr="005238C4">
        <w:rPr>
          <w:b/>
          <w:bCs/>
          <w:sz w:val="28"/>
          <w:szCs w:val="28"/>
        </w:rPr>
        <w:t>istifadə</w:t>
      </w:r>
      <w:proofErr w:type="spellEnd"/>
      <w:r w:rsidRPr="005238C4">
        <w:rPr>
          <w:b/>
          <w:bCs/>
          <w:sz w:val="28"/>
          <w:szCs w:val="28"/>
        </w:rPr>
        <w:t xml:space="preserve"> olunması. </w:t>
      </w:r>
    </w:p>
    <w:p w14:paraId="788F073F" w14:textId="77777777" w:rsidR="005238C4" w:rsidRPr="005238C4" w:rsidRDefault="005238C4" w:rsidP="005238C4">
      <w:pPr>
        <w:pStyle w:val="Default"/>
        <w:spacing w:after="56"/>
        <w:rPr>
          <w:sz w:val="28"/>
          <w:szCs w:val="28"/>
        </w:rPr>
      </w:pPr>
      <w:r w:rsidRPr="005238C4">
        <w:rPr>
          <w:b/>
          <w:bCs/>
          <w:sz w:val="28"/>
          <w:szCs w:val="28"/>
        </w:rPr>
        <w:t xml:space="preserve">3. </w:t>
      </w:r>
      <w:proofErr w:type="spellStart"/>
      <w:r w:rsidRPr="005238C4">
        <w:rPr>
          <w:b/>
          <w:bCs/>
          <w:sz w:val="28"/>
          <w:szCs w:val="28"/>
        </w:rPr>
        <w:t>Neftdən</w:t>
      </w:r>
      <w:proofErr w:type="spellEnd"/>
      <w:r w:rsidRPr="005238C4">
        <w:rPr>
          <w:b/>
          <w:bCs/>
          <w:sz w:val="28"/>
          <w:szCs w:val="28"/>
        </w:rPr>
        <w:t xml:space="preserve"> </w:t>
      </w:r>
      <w:proofErr w:type="spellStart"/>
      <w:r w:rsidRPr="005238C4">
        <w:rPr>
          <w:b/>
          <w:bCs/>
          <w:sz w:val="28"/>
          <w:szCs w:val="28"/>
        </w:rPr>
        <w:t>sənaye</w:t>
      </w:r>
      <w:proofErr w:type="spellEnd"/>
      <w:r w:rsidRPr="005238C4">
        <w:rPr>
          <w:b/>
          <w:bCs/>
          <w:sz w:val="28"/>
          <w:szCs w:val="28"/>
        </w:rPr>
        <w:t xml:space="preserve"> </w:t>
      </w:r>
      <w:proofErr w:type="spellStart"/>
      <w:r w:rsidRPr="005238C4">
        <w:rPr>
          <w:b/>
          <w:bCs/>
          <w:sz w:val="28"/>
          <w:szCs w:val="28"/>
        </w:rPr>
        <w:t>miqyasında</w:t>
      </w:r>
      <w:proofErr w:type="spellEnd"/>
      <w:r w:rsidRPr="005238C4">
        <w:rPr>
          <w:b/>
          <w:bCs/>
          <w:sz w:val="28"/>
          <w:szCs w:val="28"/>
        </w:rPr>
        <w:t xml:space="preserve"> </w:t>
      </w:r>
      <w:proofErr w:type="spellStart"/>
      <w:r w:rsidRPr="005238C4">
        <w:rPr>
          <w:b/>
          <w:bCs/>
          <w:sz w:val="28"/>
          <w:szCs w:val="28"/>
        </w:rPr>
        <w:t>istifadə</w:t>
      </w:r>
      <w:proofErr w:type="spellEnd"/>
      <w:r w:rsidRPr="005238C4">
        <w:rPr>
          <w:b/>
          <w:bCs/>
          <w:sz w:val="28"/>
          <w:szCs w:val="28"/>
        </w:rPr>
        <w:t xml:space="preserve"> olunması. </w:t>
      </w:r>
    </w:p>
    <w:p w14:paraId="2215F3C6" w14:textId="77777777" w:rsidR="005238C4" w:rsidRPr="005238C4" w:rsidRDefault="005238C4" w:rsidP="005238C4">
      <w:pPr>
        <w:pStyle w:val="Default"/>
        <w:rPr>
          <w:sz w:val="28"/>
          <w:szCs w:val="28"/>
        </w:rPr>
      </w:pPr>
      <w:r w:rsidRPr="005238C4">
        <w:rPr>
          <w:b/>
          <w:bCs/>
          <w:sz w:val="28"/>
          <w:szCs w:val="28"/>
        </w:rPr>
        <w:t xml:space="preserve">4. Neft </w:t>
      </w:r>
      <w:proofErr w:type="spellStart"/>
      <w:r w:rsidRPr="005238C4">
        <w:rPr>
          <w:b/>
          <w:bCs/>
          <w:sz w:val="28"/>
          <w:szCs w:val="28"/>
        </w:rPr>
        <w:t>emal</w:t>
      </w:r>
      <w:proofErr w:type="spellEnd"/>
      <w:r w:rsidRPr="005238C4">
        <w:rPr>
          <w:b/>
          <w:bCs/>
          <w:sz w:val="28"/>
          <w:szCs w:val="28"/>
        </w:rPr>
        <w:t xml:space="preserve"> </w:t>
      </w:r>
      <w:proofErr w:type="spellStart"/>
      <w:r w:rsidRPr="005238C4">
        <w:rPr>
          <w:b/>
          <w:bCs/>
          <w:sz w:val="28"/>
          <w:szCs w:val="28"/>
        </w:rPr>
        <w:t>edən</w:t>
      </w:r>
      <w:proofErr w:type="spellEnd"/>
      <w:r w:rsidRPr="005238C4">
        <w:rPr>
          <w:b/>
          <w:bCs/>
          <w:sz w:val="28"/>
          <w:szCs w:val="28"/>
        </w:rPr>
        <w:t xml:space="preserve"> </w:t>
      </w:r>
      <w:proofErr w:type="spellStart"/>
      <w:r w:rsidRPr="005238C4">
        <w:rPr>
          <w:b/>
          <w:bCs/>
          <w:sz w:val="28"/>
          <w:szCs w:val="28"/>
        </w:rPr>
        <w:t>zavodların</w:t>
      </w:r>
      <w:proofErr w:type="spellEnd"/>
      <w:r w:rsidRPr="005238C4">
        <w:rPr>
          <w:b/>
          <w:bCs/>
          <w:sz w:val="28"/>
          <w:szCs w:val="28"/>
        </w:rPr>
        <w:t xml:space="preserve"> az olması. </w:t>
      </w:r>
    </w:p>
    <w:p w14:paraId="57D00C99" w14:textId="77777777" w:rsidR="003A27BB" w:rsidRDefault="00B75126" w:rsidP="00B75126">
      <w:pPr>
        <w:pStyle w:val="Default"/>
        <w:rPr>
          <w:sz w:val="28"/>
          <w:szCs w:val="28"/>
        </w:rPr>
      </w:pPr>
      <w:r w:rsidRPr="00B75126">
        <w:rPr>
          <w:sz w:val="28"/>
          <w:szCs w:val="28"/>
        </w:rPr>
        <w:t xml:space="preserve">Şimali </w:t>
      </w:r>
      <w:proofErr w:type="spellStart"/>
      <w:r w:rsidRPr="00B75126">
        <w:rPr>
          <w:sz w:val="28"/>
          <w:szCs w:val="28"/>
        </w:rPr>
        <w:t>Azərbaycanda</w:t>
      </w:r>
      <w:proofErr w:type="spellEnd"/>
      <w:r w:rsidRPr="00B75126">
        <w:rPr>
          <w:sz w:val="28"/>
          <w:szCs w:val="28"/>
        </w:rPr>
        <w:t xml:space="preserve"> </w:t>
      </w:r>
      <w:r w:rsidRPr="00B75126">
        <w:rPr>
          <w:b/>
          <w:bCs/>
          <w:i/>
          <w:iCs/>
          <w:sz w:val="28"/>
          <w:szCs w:val="28"/>
        </w:rPr>
        <w:t xml:space="preserve">iltizam sisteminin </w:t>
      </w:r>
      <w:proofErr w:type="spellStart"/>
      <w:r w:rsidRPr="00B75126">
        <w:rPr>
          <w:sz w:val="28"/>
          <w:szCs w:val="28"/>
        </w:rPr>
        <w:t>mövcud</w:t>
      </w:r>
      <w:proofErr w:type="spellEnd"/>
      <w:r w:rsidRPr="00B75126">
        <w:rPr>
          <w:sz w:val="28"/>
          <w:szCs w:val="28"/>
        </w:rPr>
        <w:t xml:space="preserve"> olması </w:t>
      </w:r>
      <w:proofErr w:type="spellStart"/>
      <w:r w:rsidRPr="00B75126">
        <w:rPr>
          <w:sz w:val="28"/>
          <w:szCs w:val="28"/>
        </w:rPr>
        <w:t>nəft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sənayesinin</w:t>
      </w:r>
      <w:proofErr w:type="spellEnd"/>
      <w:r w:rsidRPr="00B75126">
        <w:rPr>
          <w:sz w:val="28"/>
          <w:szCs w:val="28"/>
        </w:rPr>
        <w:t xml:space="preserve"> inkişafına </w:t>
      </w:r>
      <w:proofErr w:type="spellStart"/>
      <w:r w:rsidRPr="00B75126">
        <w:rPr>
          <w:sz w:val="28"/>
          <w:szCs w:val="28"/>
        </w:rPr>
        <w:t>mane</w:t>
      </w:r>
      <w:proofErr w:type="spellEnd"/>
      <w:r w:rsidRPr="00B75126">
        <w:rPr>
          <w:sz w:val="28"/>
          <w:szCs w:val="28"/>
        </w:rPr>
        <w:t xml:space="preserve"> olur </w:t>
      </w:r>
      <w:proofErr w:type="spellStart"/>
      <w:r w:rsidRPr="00B75126">
        <w:rPr>
          <w:sz w:val="28"/>
          <w:szCs w:val="28"/>
        </w:rPr>
        <w:t>və</w:t>
      </w:r>
      <w:proofErr w:type="spellEnd"/>
      <w:r w:rsidRPr="00B75126">
        <w:rPr>
          <w:sz w:val="28"/>
          <w:szCs w:val="28"/>
        </w:rPr>
        <w:t xml:space="preserve"> neft </w:t>
      </w:r>
      <w:proofErr w:type="spellStart"/>
      <w:r w:rsidRPr="00B75126">
        <w:rPr>
          <w:sz w:val="28"/>
          <w:szCs w:val="28"/>
        </w:rPr>
        <w:t>ehtiyyatlarından</w:t>
      </w:r>
      <w:proofErr w:type="spellEnd"/>
      <w:r w:rsidRPr="00B75126">
        <w:rPr>
          <w:sz w:val="28"/>
          <w:szCs w:val="28"/>
        </w:rPr>
        <w:t xml:space="preserve"> lazımınca </w:t>
      </w:r>
      <w:proofErr w:type="spellStart"/>
      <w:r w:rsidRPr="00B75126">
        <w:rPr>
          <w:sz w:val="28"/>
          <w:szCs w:val="28"/>
        </w:rPr>
        <w:t>səmərəli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istifadə</w:t>
      </w:r>
      <w:proofErr w:type="spellEnd"/>
      <w:r w:rsidRPr="00B75126">
        <w:rPr>
          <w:sz w:val="28"/>
          <w:szCs w:val="28"/>
        </w:rPr>
        <w:t xml:space="preserve"> olunmamasına </w:t>
      </w:r>
      <w:proofErr w:type="gramStart"/>
      <w:r w:rsidRPr="00B75126">
        <w:rPr>
          <w:sz w:val="28"/>
          <w:szCs w:val="28"/>
        </w:rPr>
        <w:t>imkan</w:t>
      </w:r>
      <w:proofErr w:type="gram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vermirdi</w:t>
      </w:r>
      <w:proofErr w:type="spellEnd"/>
      <w:r w:rsidRPr="00B75126">
        <w:rPr>
          <w:sz w:val="28"/>
          <w:szCs w:val="28"/>
        </w:rPr>
        <w:t xml:space="preserve">. </w:t>
      </w:r>
      <w:proofErr w:type="spellStart"/>
      <w:r w:rsidRPr="00B75126">
        <w:rPr>
          <w:sz w:val="28"/>
          <w:szCs w:val="28"/>
        </w:rPr>
        <w:lastRenderedPageBreak/>
        <w:t>Sahibkarlar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isə</w:t>
      </w:r>
      <w:proofErr w:type="spellEnd"/>
      <w:r w:rsidRPr="00B75126">
        <w:rPr>
          <w:sz w:val="28"/>
          <w:szCs w:val="28"/>
        </w:rPr>
        <w:t xml:space="preserve"> bu </w:t>
      </w:r>
      <w:proofErr w:type="spellStart"/>
      <w:r w:rsidRPr="00B75126">
        <w:rPr>
          <w:sz w:val="28"/>
          <w:szCs w:val="28"/>
        </w:rPr>
        <w:t>şəraitdə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sahibkarlar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texniki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yeniliklərin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tətbiqi</w:t>
      </w:r>
      <w:proofErr w:type="spellEnd"/>
      <w:r w:rsidRPr="00B75126">
        <w:rPr>
          <w:sz w:val="28"/>
          <w:szCs w:val="28"/>
        </w:rPr>
        <w:t xml:space="preserve"> üçün lazım olan iri kapital </w:t>
      </w:r>
      <w:proofErr w:type="spellStart"/>
      <w:r w:rsidRPr="00B75126">
        <w:rPr>
          <w:sz w:val="28"/>
          <w:szCs w:val="28"/>
        </w:rPr>
        <w:t>qoymağa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maraqlı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deyildilər</w:t>
      </w:r>
      <w:proofErr w:type="spellEnd"/>
      <w:r w:rsidRPr="00B75126">
        <w:rPr>
          <w:sz w:val="28"/>
          <w:szCs w:val="28"/>
        </w:rPr>
        <w:t xml:space="preserve">. Bununla </w:t>
      </w:r>
      <w:proofErr w:type="spellStart"/>
      <w:r w:rsidRPr="00B75126">
        <w:rPr>
          <w:sz w:val="28"/>
          <w:szCs w:val="28"/>
        </w:rPr>
        <w:t>belə</w:t>
      </w:r>
      <w:proofErr w:type="spellEnd"/>
      <w:r w:rsidRPr="00B75126">
        <w:rPr>
          <w:sz w:val="28"/>
          <w:szCs w:val="28"/>
        </w:rPr>
        <w:t xml:space="preserve">, </w:t>
      </w:r>
      <w:proofErr w:type="spellStart"/>
      <w:r w:rsidRPr="00B75126">
        <w:rPr>
          <w:sz w:val="28"/>
          <w:szCs w:val="28"/>
        </w:rPr>
        <w:t>ölkədə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b/>
          <w:bCs/>
          <w:i/>
          <w:iCs/>
          <w:sz w:val="28"/>
          <w:szCs w:val="28"/>
        </w:rPr>
        <w:t>buruq</w:t>
      </w:r>
      <w:proofErr w:type="spellEnd"/>
      <w:r w:rsidRPr="00B7512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B75126">
        <w:rPr>
          <w:b/>
          <w:bCs/>
          <w:i/>
          <w:iCs/>
          <w:sz w:val="28"/>
          <w:szCs w:val="28"/>
        </w:rPr>
        <w:t>üsulu</w:t>
      </w:r>
      <w:proofErr w:type="spellEnd"/>
      <w:r w:rsidRPr="00B75126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B75126">
        <w:rPr>
          <w:b/>
          <w:bCs/>
          <w:i/>
          <w:iCs/>
          <w:sz w:val="28"/>
          <w:szCs w:val="28"/>
        </w:rPr>
        <w:t>ilə</w:t>
      </w:r>
      <w:proofErr w:type="spellEnd"/>
      <w:r w:rsidRPr="00B75126">
        <w:rPr>
          <w:b/>
          <w:bCs/>
          <w:i/>
          <w:iCs/>
          <w:sz w:val="28"/>
          <w:szCs w:val="28"/>
        </w:rPr>
        <w:t xml:space="preserve"> </w:t>
      </w:r>
      <w:r w:rsidRPr="00B75126">
        <w:rPr>
          <w:sz w:val="28"/>
          <w:szCs w:val="28"/>
        </w:rPr>
        <w:t xml:space="preserve">neft </w:t>
      </w:r>
      <w:proofErr w:type="spellStart"/>
      <w:r w:rsidRPr="00B75126">
        <w:rPr>
          <w:sz w:val="28"/>
          <w:szCs w:val="28"/>
        </w:rPr>
        <w:t>quyusu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qazılması</w:t>
      </w:r>
      <w:proofErr w:type="spellEnd"/>
      <w:r w:rsidRPr="00B75126">
        <w:rPr>
          <w:sz w:val="28"/>
          <w:szCs w:val="28"/>
        </w:rPr>
        <w:t xml:space="preserve"> iltizam sisteminin </w:t>
      </w:r>
      <w:proofErr w:type="spellStart"/>
      <w:r w:rsidRPr="00B75126">
        <w:rPr>
          <w:sz w:val="28"/>
          <w:szCs w:val="28"/>
        </w:rPr>
        <w:t>ləğvindən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əvvəl</w:t>
      </w:r>
      <w:proofErr w:type="spellEnd"/>
      <w:r w:rsidRPr="00B75126">
        <w:rPr>
          <w:sz w:val="28"/>
          <w:szCs w:val="28"/>
        </w:rPr>
        <w:t xml:space="preserve">, </w:t>
      </w:r>
      <w:r w:rsidRPr="00B75126">
        <w:rPr>
          <w:b/>
          <w:bCs/>
          <w:sz w:val="28"/>
          <w:szCs w:val="28"/>
        </w:rPr>
        <w:t xml:space="preserve">1871-ci </w:t>
      </w:r>
      <w:proofErr w:type="spellStart"/>
      <w:r w:rsidRPr="00B75126">
        <w:rPr>
          <w:b/>
          <w:bCs/>
          <w:sz w:val="28"/>
          <w:szCs w:val="28"/>
        </w:rPr>
        <w:t>ildə</w:t>
      </w:r>
      <w:proofErr w:type="spellEnd"/>
      <w:r w:rsidRPr="00B75126">
        <w:rPr>
          <w:b/>
          <w:bCs/>
          <w:sz w:val="28"/>
          <w:szCs w:val="28"/>
        </w:rPr>
        <w:t xml:space="preserve"> </w:t>
      </w:r>
      <w:proofErr w:type="spellStart"/>
      <w:r w:rsidRPr="00B75126">
        <w:rPr>
          <w:b/>
          <w:bCs/>
          <w:sz w:val="28"/>
          <w:szCs w:val="28"/>
        </w:rPr>
        <w:t>Balaxanıda</w:t>
      </w:r>
      <w:proofErr w:type="spellEnd"/>
      <w:r w:rsidRPr="00B75126">
        <w:rPr>
          <w:b/>
          <w:bCs/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qazılıb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istifadəyə</w:t>
      </w:r>
      <w:proofErr w:type="spellEnd"/>
      <w:r w:rsidRPr="00B75126">
        <w:rPr>
          <w:sz w:val="28"/>
          <w:szCs w:val="28"/>
        </w:rPr>
        <w:t xml:space="preserve"> </w:t>
      </w:r>
      <w:proofErr w:type="spellStart"/>
      <w:r w:rsidRPr="00B75126">
        <w:rPr>
          <w:sz w:val="28"/>
          <w:szCs w:val="28"/>
        </w:rPr>
        <w:t>verilmişdi</w:t>
      </w:r>
      <w:proofErr w:type="spellEnd"/>
    </w:p>
    <w:p w14:paraId="366AE3E1" w14:textId="3561DEAA" w:rsidR="009A211E" w:rsidRDefault="009A211E" w:rsidP="00B75126">
      <w:pPr>
        <w:pStyle w:val="Default"/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Çarizmin neft sənayesini yalnız rus və yerli kapitalist</w:t>
      </w:r>
      <w:r w:rsidR="00C353F2">
        <w:rPr>
          <w:sz w:val="28"/>
          <w:szCs w:val="28"/>
          <w:lang w:val="az-Latn-AZ"/>
        </w:rPr>
        <w:t>lər hesabına inkişaf etdirmək çətin olduğu üçün XIX əsrin 70 – ci illərinin sonlarından neft sənayesinə xarici kapitalın axını üçün imkan yaratdı.Bakı neft sənayesinə xarici kapital daxil oldu.</w:t>
      </w:r>
    </w:p>
    <w:p w14:paraId="06A7F568" w14:textId="63A9856E" w:rsidR="00C353F2" w:rsidRDefault="00C353F2" w:rsidP="00C353F2">
      <w:pPr>
        <w:pStyle w:val="Default"/>
        <w:numPr>
          <w:ilvl w:val="0"/>
          <w:numId w:val="18"/>
        </w:numPr>
        <w:jc w:val="both"/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1879 – cu ildə İsveçin “Nobel qardaşları şirkəti</w:t>
      </w:r>
    </w:p>
    <w:p w14:paraId="7970C24C" w14:textId="03EF3F36" w:rsidR="00C353F2" w:rsidRDefault="00C353F2" w:rsidP="00C353F2">
      <w:pPr>
        <w:pStyle w:val="Default"/>
        <w:numPr>
          <w:ilvl w:val="0"/>
          <w:numId w:val="18"/>
        </w:numPr>
        <w:jc w:val="both"/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XIX əsrin 80 – ci illəri Fransız nümayəndəsi Rotşild</w:t>
      </w:r>
    </w:p>
    <w:p w14:paraId="0C58A9C0" w14:textId="1CA23A61" w:rsidR="00C353F2" w:rsidRDefault="00C353F2" w:rsidP="00C353F2">
      <w:pPr>
        <w:pStyle w:val="Default"/>
        <w:numPr>
          <w:ilvl w:val="0"/>
          <w:numId w:val="18"/>
        </w:numPr>
        <w:rPr>
          <w:sz w:val="28"/>
          <w:szCs w:val="28"/>
          <w:lang w:val="az-Latn-AZ"/>
        </w:rPr>
      </w:pPr>
      <w:r>
        <w:rPr>
          <w:sz w:val="28"/>
          <w:szCs w:val="28"/>
          <w:lang w:val="az-Latn-AZ"/>
        </w:rPr>
        <w:t>XIX əsrin 90 cı illərində İngilis bankiri E.Qubbard</w:t>
      </w:r>
    </w:p>
    <w:p w14:paraId="2BA982AF" w14:textId="77777777" w:rsidR="00C353F2" w:rsidRPr="009A211E" w:rsidRDefault="00C353F2" w:rsidP="00C353F2">
      <w:pPr>
        <w:pStyle w:val="Default"/>
        <w:ind w:left="720"/>
        <w:jc w:val="both"/>
        <w:rPr>
          <w:sz w:val="28"/>
          <w:szCs w:val="28"/>
          <w:lang w:val="az-Latn-AZ"/>
        </w:rPr>
      </w:pPr>
    </w:p>
    <w:p w14:paraId="4EF1EC36" w14:textId="603B7C0B" w:rsidR="00C47DF0" w:rsidRPr="00C47DF0" w:rsidRDefault="00B75126" w:rsidP="00C47DF0">
      <w:pPr>
        <w:pStyle w:val="Default"/>
        <w:rPr>
          <w:sz w:val="28"/>
          <w:szCs w:val="28"/>
        </w:rPr>
      </w:pPr>
      <w:r w:rsidRPr="00B75126">
        <w:rPr>
          <w:sz w:val="28"/>
          <w:szCs w:val="28"/>
        </w:rPr>
        <w:t xml:space="preserve">. </w:t>
      </w:r>
    </w:p>
    <w:p w14:paraId="467F1362" w14:textId="77777777" w:rsidR="00C47DF0" w:rsidRDefault="00C47DF0" w:rsidP="00C47DF0">
      <w:pPr>
        <w:pStyle w:val="Default"/>
        <w:rPr>
          <w:b/>
          <w:bCs/>
          <w:color w:val="auto"/>
          <w:sz w:val="28"/>
          <w:szCs w:val="28"/>
        </w:rPr>
      </w:pPr>
    </w:p>
    <w:p w14:paraId="648BD657" w14:textId="77777777" w:rsidR="00C47DF0" w:rsidRDefault="00C47DF0" w:rsidP="00C47DF0">
      <w:pPr>
        <w:pStyle w:val="Default"/>
        <w:rPr>
          <w:b/>
          <w:bCs/>
          <w:color w:val="auto"/>
          <w:sz w:val="28"/>
          <w:szCs w:val="28"/>
        </w:rPr>
      </w:pPr>
    </w:p>
    <w:p w14:paraId="6E116432" w14:textId="14177FBB" w:rsidR="00C47DF0" w:rsidRPr="00C47DF0" w:rsidRDefault="00C47DF0" w:rsidP="00C47DF0">
      <w:pPr>
        <w:pStyle w:val="Default"/>
        <w:rPr>
          <w:color w:val="auto"/>
          <w:sz w:val="28"/>
          <w:szCs w:val="28"/>
        </w:rPr>
      </w:pPr>
      <w:proofErr w:type="spellStart"/>
      <w:r w:rsidRPr="00C47DF0">
        <w:rPr>
          <w:b/>
          <w:bCs/>
          <w:color w:val="auto"/>
          <w:sz w:val="28"/>
          <w:szCs w:val="28"/>
        </w:rPr>
        <w:t>Millətin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təşəkkülü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</w:p>
    <w:p w14:paraId="2C3DD211" w14:textId="1D0BFBB6" w:rsidR="00C47DF0" w:rsidRPr="00C47DF0" w:rsidRDefault="00C47DF0" w:rsidP="00C47DF0">
      <w:pPr>
        <w:pStyle w:val="Default"/>
        <w:rPr>
          <w:color w:val="auto"/>
          <w:sz w:val="28"/>
          <w:szCs w:val="28"/>
        </w:rPr>
      </w:pPr>
      <w:proofErr w:type="spellStart"/>
      <w:r w:rsidRPr="00C47DF0">
        <w:rPr>
          <w:color w:val="auto"/>
          <w:sz w:val="28"/>
          <w:szCs w:val="28"/>
        </w:rPr>
        <w:t>Hər</w:t>
      </w:r>
      <w:proofErr w:type="spellEnd"/>
      <w:r w:rsidRPr="00C47DF0">
        <w:rPr>
          <w:color w:val="auto"/>
          <w:sz w:val="28"/>
          <w:szCs w:val="28"/>
        </w:rPr>
        <w:t xml:space="preserve"> bir </w:t>
      </w:r>
      <w:proofErr w:type="spellStart"/>
      <w:r w:rsidRPr="00C47DF0">
        <w:rPr>
          <w:color w:val="auto"/>
          <w:sz w:val="28"/>
          <w:szCs w:val="28"/>
        </w:rPr>
        <w:t>millətin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formalaşması</w:t>
      </w:r>
      <w:proofErr w:type="spellEnd"/>
      <w:r w:rsidRPr="00C47DF0">
        <w:rPr>
          <w:color w:val="auto"/>
          <w:sz w:val="28"/>
          <w:szCs w:val="28"/>
        </w:rPr>
        <w:t xml:space="preserve"> üçün ilkin </w:t>
      </w:r>
      <w:proofErr w:type="spellStart"/>
      <w:r w:rsidRPr="00C47DF0">
        <w:rPr>
          <w:color w:val="auto"/>
          <w:sz w:val="28"/>
          <w:szCs w:val="28"/>
        </w:rPr>
        <w:t>obyektiv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proofErr w:type="gramStart"/>
      <w:r w:rsidRPr="00C47DF0">
        <w:rPr>
          <w:color w:val="auto"/>
          <w:sz w:val="28"/>
          <w:szCs w:val="28"/>
        </w:rPr>
        <w:t>amillər</w:t>
      </w:r>
      <w:proofErr w:type="spellEnd"/>
      <w:r w:rsidRPr="00C47DF0">
        <w:rPr>
          <w:color w:val="auto"/>
          <w:sz w:val="28"/>
          <w:szCs w:val="28"/>
        </w:rPr>
        <w:t xml:space="preserve"> -</w:t>
      </w:r>
      <w:proofErr w:type="gram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zəmin</w:t>
      </w:r>
      <w:proofErr w:type="spellEnd"/>
      <w:r w:rsidRPr="00C47DF0">
        <w:rPr>
          <w:color w:val="auto"/>
          <w:sz w:val="28"/>
          <w:szCs w:val="28"/>
        </w:rPr>
        <w:t xml:space="preserve"> olmalıdır. </w:t>
      </w:r>
      <w:proofErr w:type="spellStart"/>
      <w:r w:rsidRPr="00C47DF0">
        <w:rPr>
          <w:color w:val="auto"/>
          <w:sz w:val="28"/>
          <w:szCs w:val="28"/>
        </w:rPr>
        <w:t>Həmin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amillər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="009A211E">
        <w:rPr>
          <w:color w:val="auto"/>
          <w:sz w:val="28"/>
          <w:szCs w:val="28"/>
        </w:rPr>
        <w:t>t</w:t>
      </w:r>
      <w:r w:rsidRPr="00C47DF0">
        <w:rPr>
          <w:color w:val="auto"/>
          <w:sz w:val="28"/>
          <w:szCs w:val="28"/>
        </w:rPr>
        <w:t>aşağıdakılardan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ibarət</w:t>
      </w:r>
      <w:proofErr w:type="spellEnd"/>
      <w:r w:rsidRPr="00C47DF0">
        <w:rPr>
          <w:color w:val="auto"/>
          <w:sz w:val="28"/>
          <w:szCs w:val="28"/>
        </w:rPr>
        <w:t xml:space="preserve"> idi: </w:t>
      </w:r>
    </w:p>
    <w:p w14:paraId="5AB0B269" w14:textId="1E6D4ADE" w:rsidR="00C47DF0" w:rsidRPr="00C47DF0" w:rsidRDefault="00C47DF0" w:rsidP="00C47DF0">
      <w:pPr>
        <w:pStyle w:val="Default"/>
        <w:spacing w:after="55"/>
        <w:rPr>
          <w:color w:val="auto"/>
          <w:sz w:val="28"/>
          <w:szCs w:val="28"/>
        </w:rPr>
      </w:pPr>
      <w:r w:rsidRPr="00C47DF0">
        <w:rPr>
          <w:color w:val="auto"/>
          <w:sz w:val="28"/>
          <w:szCs w:val="28"/>
        </w:rPr>
        <w:t xml:space="preserve">• </w:t>
      </w:r>
      <w:r w:rsidRPr="00C47DF0">
        <w:rPr>
          <w:b/>
          <w:bCs/>
          <w:color w:val="auto"/>
          <w:sz w:val="28"/>
          <w:szCs w:val="28"/>
        </w:rPr>
        <w:t xml:space="preserve">Kapitalizmin inkişafı. </w:t>
      </w:r>
      <w:r w:rsidR="009A211E">
        <w:rPr>
          <w:b/>
          <w:bCs/>
          <w:color w:val="auto"/>
          <w:sz w:val="28"/>
          <w:szCs w:val="28"/>
        </w:rPr>
        <w:t xml:space="preserve"> </w:t>
      </w:r>
    </w:p>
    <w:p w14:paraId="47B956FD" w14:textId="77777777" w:rsidR="00C47DF0" w:rsidRPr="00C47DF0" w:rsidRDefault="00C47DF0" w:rsidP="00C47DF0">
      <w:pPr>
        <w:pStyle w:val="Default"/>
        <w:spacing w:after="55"/>
        <w:rPr>
          <w:color w:val="auto"/>
          <w:sz w:val="28"/>
          <w:szCs w:val="28"/>
        </w:rPr>
      </w:pPr>
      <w:r w:rsidRPr="00C47DF0">
        <w:rPr>
          <w:color w:val="auto"/>
          <w:sz w:val="28"/>
          <w:szCs w:val="28"/>
        </w:rPr>
        <w:t xml:space="preserve">• </w:t>
      </w:r>
      <w:proofErr w:type="spellStart"/>
      <w:r w:rsidRPr="00C47DF0">
        <w:rPr>
          <w:b/>
          <w:bCs/>
          <w:color w:val="auto"/>
          <w:sz w:val="28"/>
          <w:szCs w:val="28"/>
        </w:rPr>
        <w:t>Ümumi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bazarın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yaranması. </w:t>
      </w:r>
    </w:p>
    <w:p w14:paraId="2C4AF084" w14:textId="77777777" w:rsidR="00C47DF0" w:rsidRPr="00C47DF0" w:rsidRDefault="00C47DF0" w:rsidP="00C47DF0">
      <w:pPr>
        <w:pStyle w:val="Default"/>
        <w:spacing w:after="55"/>
        <w:rPr>
          <w:color w:val="auto"/>
          <w:sz w:val="28"/>
          <w:szCs w:val="28"/>
        </w:rPr>
      </w:pPr>
      <w:r w:rsidRPr="00C47DF0">
        <w:rPr>
          <w:color w:val="auto"/>
          <w:sz w:val="28"/>
          <w:szCs w:val="28"/>
        </w:rPr>
        <w:t xml:space="preserve">• </w:t>
      </w:r>
      <w:proofErr w:type="spellStart"/>
      <w:r w:rsidRPr="00C47DF0">
        <w:rPr>
          <w:b/>
          <w:bCs/>
          <w:color w:val="auto"/>
          <w:sz w:val="28"/>
          <w:szCs w:val="28"/>
        </w:rPr>
        <w:t>İqtisadi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və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mədəni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mərkəzlərin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meydana </w:t>
      </w:r>
      <w:proofErr w:type="spellStart"/>
      <w:r w:rsidRPr="00C47DF0">
        <w:rPr>
          <w:b/>
          <w:bCs/>
          <w:color w:val="auto"/>
          <w:sz w:val="28"/>
          <w:szCs w:val="28"/>
        </w:rPr>
        <w:t>gəliməsi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. </w:t>
      </w:r>
    </w:p>
    <w:p w14:paraId="51F9D22B" w14:textId="77777777" w:rsidR="00C47DF0" w:rsidRPr="00C47DF0" w:rsidRDefault="00C47DF0" w:rsidP="00C47DF0">
      <w:pPr>
        <w:pStyle w:val="Default"/>
        <w:spacing w:after="55"/>
        <w:rPr>
          <w:color w:val="auto"/>
          <w:sz w:val="28"/>
          <w:szCs w:val="28"/>
        </w:rPr>
      </w:pPr>
      <w:r w:rsidRPr="00C47DF0">
        <w:rPr>
          <w:color w:val="auto"/>
          <w:sz w:val="28"/>
          <w:szCs w:val="28"/>
        </w:rPr>
        <w:t xml:space="preserve">• </w:t>
      </w:r>
      <w:proofErr w:type="spellStart"/>
      <w:r w:rsidRPr="00C47DF0">
        <w:rPr>
          <w:b/>
          <w:bCs/>
          <w:color w:val="auto"/>
          <w:sz w:val="28"/>
          <w:szCs w:val="28"/>
        </w:rPr>
        <w:t>Cəmiyyətin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strukturunun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dəyişməsi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. </w:t>
      </w:r>
    </w:p>
    <w:p w14:paraId="780089C5" w14:textId="77777777" w:rsidR="00C47DF0" w:rsidRPr="00C47DF0" w:rsidRDefault="00C47DF0" w:rsidP="00C47DF0">
      <w:pPr>
        <w:pStyle w:val="Default"/>
        <w:rPr>
          <w:color w:val="auto"/>
          <w:sz w:val="28"/>
          <w:szCs w:val="28"/>
        </w:rPr>
      </w:pPr>
      <w:r w:rsidRPr="00C47DF0">
        <w:rPr>
          <w:color w:val="auto"/>
          <w:sz w:val="28"/>
          <w:szCs w:val="28"/>
        </w:rPr>
        <w:t xml:space="preserve">• </w:t>
      </w:r>
      <w:proofErr w:type="spellStart"/>
      <w:r w:rsidRPr="00C47DF0">
        <w:rPr>
          <w:b/>
          <w:bCs/>
          <w:color w:val="auto"/>
          <w:sz w:val="28"/>
          <w:szCs w:val="28"/>
        </w:rPr>
        <w:t>Burjuaziya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və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fəhlələrin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formalaşması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. </w:t>
      </w:r>
    </w:p>
    <w:p w14:paraId="47B235B7" w14:textId="77777777" w:rsidR="00C47DF0" w:rsidRPr="00C47DF0" w:rsidRDefault="00C47DF0" w:rsidP="00C47DF0">
      <w:pPr>
        <w:pStyle w:val="Default"/>
        <w:rPr>
          <w:color w:val="auto"/>
          <w:sz w:val="28"/>
          <w:szCs w:val="28"/>
        </w:rPr>
      </w:pPr>
    </w:p>
    <w:p w14:paraId="1AC37DBB" w14:textId="77777777" w:rsidR="00C47DF0" w:rsidRPr="00C47DF0" w:rsidRDefault="00C47DF0" w:rsidP="00C47DF0">
      <w:pPr>
        <w:pStyle w:val="Default"/>
        <w:rPr>
          <w:color w:val="auto"/>
          <w:sz w:val="28"/>
          <w:szCs w:val="28"/>
        </w:rPr>
      </w:pPr>
      <w:proofErr w:type="spellStart"/>
      <w:r w:rsidRPr="00C47DF0">
        <w:rPr>
          <w:color w:val="auto"/>
          <w:sz w:val="28"/>
          <w:szCs w:val="28"/>
        </w:rPr>
        <w:t>Millətin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təşkil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edən</w:t>
      </w:r>
      <w:proofErr w:type="spellEnd"/>
      <w:r w:rsidRPr="00C47DF0">
        <w:rPr>
          <w:color w:val="auto"/>
          <w:sz w:val="28"/>
          <w:szCs w:val="28"/>
        </w:rPr>
        <w:t xml:space="preserve"> bu </w:t>
      </w:r>
      <w:proofErr w:type="spellStart"/>
      <w:r w:rsidRPr="00C47DF0">
        <w:rPr>
          <w:color w:val="auto"/>
          <w:sz w:val="28"/>
          <w:szCs w:val="28"/>
        </w:rPr>
        <w:t>amillərin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hər</w:t>
      </w:r>
      <w:proofErr w:type="spellEnd"/>
      <w:r w:rsidRPr="00C47DF0">
        <w:rPr>
          <w:color w:val="auto"/>
          <w:sz w:val="28"/>
          <w:szCs w:val="28"/>
        </w:rPr>
        <w:t xml:space="preserve"> biri </w:t>
      </w:r>
      <w:proofErr w:type="spellStart"/>
      <w:r w:rsidRPr="00C47DF0">
        <w:rPr>
          <w:color w:val="auto"/>
          <w:sz w:val="28"/>
          <w:szCs w:val="28"/>
        </w:rPr>
        <w:t>eyni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dərəcədə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vacibdir</w:t>
      </w:r>
      <w:proofErr w:type="spellEnd"/>
      <w:r w:rsidRPr="00C47DF0">
        <w:rPr>
          <w:color w:val="auto"/>
          <w:sz w:val="28"/>
          <w:szCs w:val="28"/>
        </w:rPr>
        <w:t xml:space="preserve">. </w:t>
      </w:r>
    </w:p>
    <w:p w14:paraId="3C5BAEBA" w14:textId="77777777" w:rsidR="00C47DF0" w:rsidRDefault="00C47DF0" w:rsidP="00C47DF0">
      <w:pPr>
        <w:pStyle w:val="Default"/>
        <w:rPr>
          <w:color w:val="auto"/>
          <w:sz w:val="28"/>
          <w:szCs w:val="28"/>
        </w:rPr>
      </w:pPr>
      <w:r w:rsidRPr="00C47DF0">
        <w:rPr>
          <w:color w:val="auto"/>
          <w:sz w:val="28"/>
          <w:szCs w:val="28"/>
        </w:rPr>
        <w:t xml:space="preserve">XIX </w:t>
      </w:r>
      <w:proofErr w:type="spellStart"/>
      <w:r w:rsidRPr="00C47DF0">
        <w:rPr>
          <w:color w:val="auto"/>
          <w:sz w:val="28"/>
          <w:szCs w:val="28"/>
        </w:rPr>
        <w:t>əsrin</w:t>
      </w:r>
      <w:proofErr w:type="spellEnd"/>
      <w:r w:rsidRPr="00C47DF0">
        <w:rPr>
          <w:color w:val="auto"/>
          <w:sz w:val="28"/>
          <w:szCs w:val="28"/>
        </w:rPr>
        <w:t xml:space="preserve"> ikinci yarısında </w:t>
      </w:r>
      <w:proofErr w:type="spellStart"/>
      <w:r w:rsidRPr="00C47DF0">
        <w:rPr>
          <w:color w:val="auto"/>
          <w:sz w:val="28"/>
          <w:szCs w:val="28"/>
        </w:rPr>
        <w:t>Azərbaycan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millətinin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təşəkkülündə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ərazi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, dil, </w:t>
      </w:r>
      <w:proofErr w:type="spellStart"/>
      <w:r w:rsidRPr="00C47DF0">
        <w:rPr>
          <w:b/>
          <w:bCs/>
          <w:color w:val="auto"/>
          <w:sz w:val="28"/>
          <w:szCs w:val="28"/>
        </w:rPr>
        <w:t>mədəni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, </w:t>
      </w:r>
      <w:proofErr w:type="spellStart"/>
      <w:r w:rsidRPr="00C47DF0">
        <w:rPr>
          <w:b/>
          <w:bCs/>
          <w:color w:val="auto"/>
          <w:sz w:val="28"/>
          <w:szCs w:val="28"/>
        </w:rPr>
        <w:t>qtisadi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və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siyasi birliyi </w:t>
      </w:r>
      <w:proofErr w:type="spellStart"/>
      <w:r w:rsidRPr="00C47DF0">
        <w:rPr>
          <w:color w:val="auto"/>
          <w:sz w:val="28"/>
          <w:szCs w:val="28"/>
        </w:rPr>
        <w:t>mühüm</w:t>
      </w:r>
      <w:proofErr w:type="spellEnd"/>
      <w:r w:rsidRPr="00C47DF0">
        <w:rPr>
          <w:color w:val="auto"/>
          <w:sz w:val="28"/>
          <w:szCs w:val="28"/>
        </w:rPr>
        <w:t xml:space="preserve"> rol </w:t>
      </w:r>
      <w:proofErr w:type="spellStart"/>
      <w:r w:rsidRPr="00C47DF0">
        <w:rPr>
          <w:color w:val="auto"/>
          <w:sz w:val="28"/>
          <w:szCs w:val="28"/>
        </w:rPr>
        <w:t>oynamışdı</w:t>
      </w:r>
      <w:proofErr w:type="spellEnd"/>
      <w:r w:rsidRPr="00C47DF0">
        <w:rPr>
          <w:color w:val="auto"/>
          <w:sz w:val="28"/>
          <w:szCs w:val="28"/>
        </w:rPr>
        <w:t>.</w:t>
      </w:r>
    </w:p>
    <w:p w14:paraId="4177A599" w14:textId="77777777" w:rsidR="00C47DF0" w:rsidRDefault="00C47DF0" w:rsidP="00C47DF0">
      <w:pPr>
        <w:pStyle w:val="Default"/>
        <w:rPr>
          <w:color w:val="auto"/>
          <w:sz w:val="28"/>
          <w:szCs w:val="28"/>
        </w:rPr>
      </w:pPr>
    </w:p>
    <w:p w14:paraId="2618C1DD" w14:textId="77777777" w:rsidR="00BF19BB" w:rsidRPr="00C47DF0" w:rsidRDefault="00BF19BB" w:rsidP="00BF19BB">
      <w:pPr>
        <w:pStyle w:val="Default"/>
        <w:rPr>
          <w:color w:val="auto"/>
          <w:sz w:val="28"/>
          <w:szCs w:val="28"/>
        </w:rPr>
      </w:pPr>
      <w:proofErr w:type="spellStart"/>
      <w:r w:rsidRPr="00C47DF0">
        <w:rPr>
          <w:color w:val="auto"/>
          <w:sz w:val="28"/>
          <w:szCs w:val="28"/>
        </w:rPr>
        <w:t>Azərbaycan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millətinin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təşəkkülündə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vacib</w:t>
      </w:r>
      <w:proofErr w:type="spellEnd"/>
      <w:r w:rsidRPr="00C47DF0">
        <w:rPr>
          <w:color w:val="auto"/>
          <w:sz w:val="28"/>
          <w:szCs w:val="28"/>
        </w:rPr>
        <w:t xml:space="preserve"> rol oynayan </w:t>
      </w:r>
      <w:proofErr w:type="spellStart"/>
      <w:r w:rsidRPr="00C47DF0">
        <w:rPr>
          <w:color w:val="auto"/>
          <w:sz w:val="28"/>
          <w:szCs w:val="28"/>
        </w:rPr>
        <w:t>ərazi</w:t>
      </w:r>
      <w:proofErr w:type="spellEnd"/>
      <w:r w:rsidRPr="00C47DF0">
        <w:rPr>
          <w:color w:val="auto"/>
          <w:sz w:val="28"/>
          <w:szCs w:val="28"/>
        </w:rPr>
        <w:t xml:space="preserve"> birliyi XIX </w:t>
      </w:r>
      <w:proofErr w:type="spellStart"/>
      <w:r w:rsidRPr="00C47DF0">
        <w:rPr>
          <w:color w:val="auto"/>
          <w:sz w:val="28"/>
          <w:szCs w:val="28"/>
        </w:rPr>
        <w:t>əsrin</w:t>
      </w:r>
      <w:proofErr w:type="spellEnd"/>
      <w:r w:rsidRPr="00C47DF0">
        <w:rPr>
          <w:color w:val="auto"/>
          <w:sz w:val="28"/>
          <w:szCs w:val="28"/>
        </w:rPr>
        <w:t xml:space="preserve"> 40-cı </w:t>
      </w:r>
      <w:proofErr w:type="spellStart"/>
      <w:r w:rsidRPr="00C47DF0">
        <w:rPr>
          <w:color w:val="auto"/>
          <w:sz w:val="28"/>
          <w:szCs w:val="28"/>
        </w:rPr>
        <w:t>illərində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Rusiya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imperiyasının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həyata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keçirdiyi</w:t>
      </w:r>
      <w:proofErr w:type="spellEnd"/>
      <w:r w:rsidRPr="00C47DF0">
        <w:rPr>
          <w:color w:val="auto"/>
          <w:sz w:val="28"/>
          <w:szCs w:val="28"/>
        </w:rPr>
        <w:t xml:space="preserve"> inzibati </w:t>
      </w:r>
      <w:proofErr w:type="spellStart"/>
      <w:r w:rsidRPr="00C47DF0">
        <w:rPr>
          <w:color w:val="auto"/>
          <w:sz w:val="28"/>
          <w:szCs w:val="28"/>
        </w:rPr>
        <w:t>islahatlar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nəticəsində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ölkənin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ərazisinin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ayrı-ayrı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quberniyaların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tərkibinə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qatılması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ilə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pozulmuşdu</w:t>
      </w:r>
      <w:proofErr w:type="spellEnd"/>
      <w:r w:rsidRPr="00C47DF0">
        <w:rPr>
          <w:color w:val="auto"/>
          <w:sz w:val="28"/>
          <w:szCs w:val="28"/>
        </w:rPr>
        <w:t xml:space="preserve">. </w:t>
      </w:r>
    </w:p>
    <w:p w14:paraId="1ED2089D" w14:textId="77777777" w:rsidR="00BF19BB" w:rsidRPr="00C47DF0" w:rsidRDefault="00BF19BB" w:rsidP="00BF19BB">
      <w:pPr>
        <w:pStyle w:val="Default"/>
        <w:rPr>
          <w:color w:val="auto"/>
          <w:sz w:val="28"/>
          <w:szCs w:val="28"/>
        </w:rPr>
      </w:pPr>
      <w:proofErr w:type="spellStart"/>
      <w:r w:rsidRPr="00C47DF0">
        <w:rPr>
          <w:color w:val="auto"/>
          <w:sz w:val="28"/>
          <w:szCs w:val="28"/>
        </w:rPr>
        <w:t>Azərbaycan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millətinin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təşəkkülündə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digər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mühüm</w:t>
      </w:r>
      <w:proofErr w:type="spellEnd"/>
      <w:r w:rsidRPr="00C47DF0">
        <w:rPr>
          <w:color w:val="auto"/>
          <w:sz w:val="28"/>
          <w:szCs w:val="28"/>
        </w:rPr>
        <w:t xml:space="preserve"> amil </w:t>
      </w:r>
      <w:r w:rsidRPr="00C47DF0">
        <w:rPr>
          <w:b/>
          <w:bCs/>
          <w:i/>
          <w:iCs/>
          <w:color w:val="auto"/>
          <w:sz w:val="28"/>
          <w:szCs w:val="28"/>
        </w:rPr>
        <w:t xml:space="preserve">dil birliyi </w:t>
      </w:r>
      <w:r w:rsidRPr="00C47DF0">
        <w:rPr>
          <w:color w:val="auto"/>
          <w:sz w:val="28"/>
          <w:szCs w:val="28"/>
        </w:rPr>
        <w:t xml:space="preserve">idi. Bu </w:t>
      </w:r>
      <w:proofErr w:type="spellStart"/>
      <w:r w:rsidRPr="00C47DF0">
        <w:rPr>
          <w:color w:val="auto"/>
          <w:sz w:val="28"/>
          <w:szCs w:val="28"/>
        </w:rPr>
        <w:t>dövrdə</w:t>
      </w:r>
      <w:proofErr w:type="spellEnd"/>
      <w:r w:rsidRPr="00C47DF0">
        <w:rPr>
          <w:color w:val="auto"/>
          <w:sz w:val="28"/>
          <w:szCs w:val="28"/>
        </w:rPr>
        <w:t xml:space="preserve"> milli dilimizin inkişafına </w:t>
      </w:r>
      <w:proofErr w:type="spellStart"/>
      <w:r w:rsidRPr="00C47DF0">
        <w:rPr>
          <w:color w:val="auto"/>
          <w:sz w:val="28"/>
          <w:szCs w:val="28"/>
        </w:rPr>
        <w:t>aşağıdakı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amillər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şərait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yaradırdı</w:t>
      </w:r>
      <w:proofErr w:type="spellEnd"/>
      <w:r w:rsidRPr="00C47DF0">
        <w:rPr>
          <w:color w:val="auto"/>
          <w:sz w:val="28"/>
          <w:szCs w:val="28"/>
        </w:rPr>
        <w:t xml:space="preserve">: </w:t>
      </w:r>
    </w:p>
    <w:p w14:paraId="7AA133E4" w14:textId="77777777" w:rsidR="00BF19BB" w:rsidRPr="00C47DF0" w:rsidRDefault="00BF19BB" w:rsidP="00BF19BB">
      <w:pPr>
        <w:pStyle w:val="Default"/>
        <w:spacing w:after="52"/>
        <w:rPr>
          <w:color w:val="auto"/>
          <w:sz w:val="28"/>
          <w:szCs w:val="28"/>
        </w:rPr>
      </w:pPr>
      <w:r w:rsidRPr="00C47DF0">
        <w:rPr>
          <w:color w:val="auto"/>
          <w:sz w:val="28"/>
          <w:szCs w:val="28"/>
        </w:rPr>
        <w:t xml:space="preserve">• </w:t>
      </w:r>
      <w:proofErr w:type="spellStart"/>
      <w:r w:rsidRPr="00C47DF0">
        <w:rPr>
          <w:b/>
          <w:bCs/>
          <w:color w:val="auto"/>
          <w:sz w:val="28"/>
          <w:szCs w:val="28"/>
        </w:rPr>
        <w:t>İqtisadi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və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mədəni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mərkəzlərin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yaranması. </w:t>
      </w:r>
    </w:p>
    <w:p w14:paraId="1550AF43" w14:textId="77777777" w:rsidR="00BF19BB" w:rsidRPr="00C47DF0" w:rsidRDefault="00BF19BB" w:rsidP="00BF19BB">
      <w:pPr>
        <w:pStyle w:val="Default"/>
        <w:rPr>
          <w:color w:val="auto"/>
          <w:sz w:val="28"/>
          <w:szCs w:val="28"/>
        </w:rPr>
      </w:pPr>
      <w:r w:rsidRPr="00C47DF0">
        <w:rPr>
          <w:color w:val="auto"/>
          <w:sz w:val="28"/>
          <w:szCs w:val="28"/>
        </w:rPr>
        <w:t xml:space="preserve">• </w:t>
      </w:r>
      <w:proofErr w:type="spellStart"/>
      <w:r w:rsidRPr="00C47DF0">
        <w:rPr>
          <w:b/>
          <w:bCs/>
          <w:color w:val="auto"/>
          <w:sz w:val="28"/>
          <w:szCs w:val="28"/>
        </w:rPr>
        <w:t>Bölgələr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arasında </w:t>
      </w:r>
      <w:proofErr w:type="spellStart"/>
      <w:r w:rsidRPr="00C47DF0">
        <w:rPr>
          <w:b/>
          <w:bCs/>
          <w:color w:val="auto"/>
          <w:sz w:val="28"/>
          <w:szCs w:val="28"/>
        </w:rPr>
        <w:t>iqtisadi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və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mədəni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əlaqələrin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genişlənməsi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. </w:t>
      </w:r>
    </w:p>
    <w:p w14:paraId="53605383" w14:textId="77777777" w:rsidR="00BF19BB" w:rsidRPr="00C47DF0" w:rsidRDefault="00BF19BB" w:rsidP="00BF19BB">
      <w:pPr>
        <w:pStyle w:val="Default"/>
        <w:rPr>
          <w:color w:val="auto"/>
          <w:sz w:val="28"/>
          <w:szCs w:val="28"/>
        </w:rPr>
      </w:pPr>
    </w:p>
    <w:p w14:paraId="3170AEF1" w14:textId="77777777" w:rsidR="00BF19BB" w:rsidRPr="00C47DF0" w:rsidRDefault="00BF19BB" w:rsidP="00BF19BB">
      <w:pPr>
        <w:pStyle w:val="Default"/>
        <w:rPr>
          <w:color w:val="auto"/>
          <w:sz w:val="28"/>
          <w:szCs w:val="28"/>
        </w:rPr>
      </w:pPr>
      <w:r w:rsidRPr="00C47DF0">
        <w:rPr>
          <w:b/>
          <w:bCs/>
          <w:i/>
          <w:iCs/>
          <w:color w:val="auto"/>
          <w:sz w:val="28"/>
          <w:szCs w:val="28"/>
        </w:rPr>
        <w:t xml:space="preserve">XIX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əsrin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ikinci yarısında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Azərbaycan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millətinin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təşəkkülündə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mühüm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rol oynamış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amillər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</w:p>
    <w:p w14:paraId="4AF43209" w14:textId="77777777" w:rsidR="00BF19BB" w:rsidRPr="00C47DF0" w:rsidRDefault="00BF19BB" w:rsidP="00BF19BB">
      <w:pPr>
        <w:pStyle w:val="Default"/>
        <w:rPr>
          <w:color w:val="auto"/>
          <w:sz w:val="28"/>
          <w:szCs w:val="28"/>
        </w:rPr>
      </w:pPr>
      <w:proofErr w:type="spellStart"/>
      <w:r w:rsidRPr="00C47DF0">
        <w:rPr>
          <w:b/>
          <w:bCs/>
          <w:color w:val="auto"/>
          <w:sz w:val="28"/>
          <w:szCs w:val="28"/>
        </w:rPr>
        <w:t>Millətin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təşəkkülündə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milli </w:t>
      </w:r>
      <w:proofErr w:type="spellStart"/>
      <w:r w:rsidRPr="00C47DF0">
        <w:rPr>
          <w:b/>
          <w:bCs/>
          <w:color w:val="auto"/>
          <w:sz w:val="28"/>
          <w:szCs w:val="28"/>
        </w:rPr>
        <w:t>burjuaziyanın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və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milli demokratik </w:t>
      </w:r>
      <w:proofErr w:type="spellStart"/>
      <w:r w:rsidRPr="00C47DF0">
        <w:rPr>
          <w:b/>
          <w:bCs/>
          <w:color w:val="auto"/>
          <w:sz w:val="28"/>
          <w:szCs w:val="28"/>
        </w:rPr>
        <w:t>mətbuatın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rolu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</w:p>
    <w:p w14:paraId="15305EFC" w14:textId="77777777" w:rsidR="00BF19BB" w:rsidRPr="00C47DF0" w:rsidRDefault="00BF19BB" w:rsidP="00BF19BB">
      <w:pPr>
        <w:pStyle w:val="Default"/>
        <w:rPr>
          <w:color w:val="auto"/>
          <w:sz w:val="28"/>
          <w:szCs w:val="28"/>
        </w:rPr>
      </w:pPr>
      <w:r w:rsidRPr="00C47DF0">
        <w:rPr>
          <w:color w:val="auto"/>
          <w:sz w:val="28"/>
          <w:szCs w:val="28"/>
        </w:rPr>
        <w:t xml:space="preserve">XIX </w:t>
      </w:r>
      <w:proofErr w:type="spellStart"/>
      <w:r w:rsidRPr="00C47DF0">
        <w:rPr>
          <w:color w:val="auto"/>
          <w:sz w:val="28"/>
          <w:szCs w:val="28"/>
        </w:rPr>
        <w:t>əsrin</w:t>
      </w:r>
      <w:proofErr w:type="spellEnd"/>
      <w:r w:rsidRPr="00C47DF0">
        <w:rPr>
          <w:color w:val="auto"/>
          <w:sz w:val="28"/>
          <w:szCs w:val="28"/>
        </w:rPr>
        <w:t xml:space="preserve"> ikinci yarısında Şimali </w:t>
      </w:r>
      <w:proofErr w:type="spellStart"/>
      <w:r w:rsidRPr="00C47DF0">
        <w:rPr>
          <w:color w:val="auto"/>
          <w:sz w:val="28"/>
          <w:szCs w:val="28"/>
        </w:rPr>
        <w:t>Azərbaycanda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xalqın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şüurunun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oyanmasında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və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millətin</w:t>
      </w:r>
      <w:proofErr w:type="spellEnd"/>
      <w:r w:rsidRPr="00C47DF0">
        <w:rPr>
          <w:color w:val="auto"/>
          <w:sz w:val="28"/>
          <w:szCs w:val="28"/>
        </w:rPr>
        <w:t xml:space="preserve"> ideoloji </w:t>
      </w:r>
      <w:proofErr w:type="spellStart"/>
      <w:r w:rsidRPr="00C47DF0">
        <w:rPr>
          <w:color w:val="auto"/>
          <w:sz w:val="28"/>
          <w:szCs w:val="28"/>
        </w:rPr>
        <w:t>təfəkkürünün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formalaşmasında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r w:rsidRPr="00C47DF0">
        <w:rPr>
          <w:b/>
          <w:bCs/>
          <w:i/>
          <w:iCs/>
          <w:color w:val="auto"/>
          <w:sz w:val="28"/>
          <w:szCs w:val="28"/>
        </w:rPr>
        <w:t xml:space="preserve">milli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burjuaziya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, milli ziyalılar, milli demokratik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mətbuat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və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xaricdə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təhsil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alıb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gəlmiş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gənclər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mühüm</w:t>
      </w:r>
      <w:proofErr w:type="spellEnd"/>
      <w:r w:rsidRPr="00C47DF0">
        <w:rPr>
          <w:color w:val="auto"/>
          <w:sz w:val="28"/>
          <w:szCs w:val="28"/>
        </w:rPr>
        <w:t xml:space="preserve"> rol </w:t>
      </w:r>
      <w:proofErr w:type="spellStart"/>
      <w:r w:rsidRPr="00C47DF0">
        <w:rPr>
          <w:color w:val="auto"/>
          <w:sz w:val="28"/>
          <w:szCs w:val="28"/>
        </w:rPr>
        <w:t>oynayırdılar</w:t>
      </w:r>
      <w:proofErr w:type="spellEnd"/>
      <w:r w:rsidRPr="00C47DF0">
        <w:rPr>
          <w:color w:val="auto"/>
          <w:sz w:val="28"/>
          <w:szCs w:val="28"/>
        </w:rPr>
        <w:t xml:space="preserve">. Lakin milli </w:t>
      </w:r>
      <w:proofErr w:type="spellStart"/>
      <w:r w:rsidRPr="00C47DF0">
        <w:rPr>
          <w:color w:val="auto"/>
          <w:sz w:val="28"/>
          <w:szCs w:val="28"/>
        </w:rPr>
        <w:t>şüurun</w:t>
      </w:r>
      <w:proofErr w:type="spellEnd"/>
      <w:r w:rsidRPr="00C47DF0">
        <w:rPr>
          <w:color w:val="auto"/>
          <w:sz w:val="28"/>
          <w:szCs w:val="28"/>
        </w:rPr>
        <w:t xml:space="preserve"> oynanması </w:t>
      </w:r>
      <w:proofErr w:type="spellStart"/>
      <w:r w:rsidRPr="00C47DF0">
        <w:rPr>
          <w:color w:val="auto"/>
          <w:sz w:val="28"/>
          <w:szCs w:val="28"/>
        </w:rPr>
        <w:t>nisbətən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ləng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gedirdi</w:t>
      </w:r>
      <w:proofErr w:type="spellEnd"/>
      <w:r w:rsidRPr="00C47DF0">
        <w:rPr>
          <w:color w:val="auto"/>
          <w:sz w:val="28"/>
          <w:szCs w:val="28"/>
        </w:rPr>
        <w:t xml:space="preserve">. Milli </w:t>
      </w:r>
      <w:proofErr w:type="spellStart"/>
      <w:r w:rsidRPr="00C47DF0">
        <w:rPr>
          <w:color w:val="auto"/>
          <w:sz w:val="28"/>
          <w:szCs w:val="28"/>
        </w:rPr>
        <w:t>şüurun</w:t>
      </w:r>
      <w:proofErr w:type="spellEnd"/>
      <w:r w:rsidRPr="00C47DF0">
        <w:rPr>
          <w:color w:val="auto"/>
          <w:sz w:val="28"/>
          <w:szCs w:val="28"/>
        </w:rPr>
        <w:t xml:space="preserve"> oynanmasında </w:t>
      </w:r>
      <w:proofErr w:type="spellStart"/>
      <w:r w:rsidRPr="00C47DF0">
        <w:rPr>
          <w:color w:val="auto"/>
          <w:sz w:val="28"/>
          <w:szCs w:val="28"/>
        </w:rPr>
        <w:t>və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r w:rsidRPr="00C47DF0">
        <w:rPr>
          <w:b/>
          <w:bCs/>
          <w:color w:val="auto"/>
          <w:sz w:val="28"/>
          <w:szCs w:val="28"/>
        </w:rPr>
        <w:t>“</w:t>
      </w:r>
      <w:proofErr w:type="spellStart"/>
      <w:r w:rsidRPr="00C47DF0">
        <w:rPr>
          <w:b/>
          <w:bCs/>
          <w:color w:val="auto"/>
          <w:sz w:val="28"/>
          <w:szCs w:val="28"/>
        </w:rPr>
        <w:t>Azərbaycan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milləti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” </w:t>
      </w:r>
      <w:proofErr w:type="spellStart"/>
      <w:r w:rsidRPr="00C47DF0">
        <w:rPr>
          <w:color w:val="auto"/>
          <w:sz w:val="28"/>
          <w:szCs w:val="28"/>
        </w:rPr>
        <w:t>ideyasının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təbliğində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r w:rsidRPr="00C47DF0">
        <w:rPr>
          <w:b/>
          <w:bCs/>
          <w:color w:val="auto"/>
          <w:sz w:val="28"/>
          <w:szCs w:val="28"/>
        </w:rPr>
        <w:t>“</w:t>
      </w:r>
      <w:proofErr w:type="spellStart"/>
      <w:r w:rsidRPr="00C47DF0">
        <w:rPr>
          <w:b/>
          <w:bCs/>
          <w:color w:val="auto"/>
          <w:sz w:val="28"/>
          <w:szCs w:val="28"/>
        </w:rPr>
        <w:t>Kəşkül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” </w:t>
      </w:r>
      <w:proofErr w:type="spellStart"/>
      <w:r w:rsidRPr="00C47DF0">
        <w:rPr>
          <w:color w:val="auto"/>
          <w:sz w:val="28"/>
          <w:szCs w:val="28"/>
        </w:rPr>
        <w:t>qəzeti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böyük</w:t>
      </w:r>
      <w:proofErr w:type="spellEnd"/>
      <w:r w:rsidRPr="00C47DF0">
        <w:rPr>
          <w:color w:val="auto"/>
          <w:sz w:val="28"/>
          <w:szCs w:val="28"/>
        </w:rPr>
        <w:t xml:space="preserve"> rol oynadı. </w:t>
      </w:r>
      <w:r w:rsidRPr="00C47DF0">
        <w:rPr>
          <w:b/>
          <w:bCs/>
          <w:color w:val="auto"/>
          <w:sz w:val="28"/>
          <w:szCs w:val="28"/>
        </w:rPr>
        <w:t>“</w:t>
      </w:r>
      <w:proofErr w:type="spellStart"/>
      <w:r w:rsidRPr="00C47DF0">
        <w:rPr>
          <w:b/>
          <w:bCs/>
          <w:color w:val="auto"/>
          <w:sz w:val="28"/>
          <w:szCs w:val="28"/>
        </w:rPr>
        <w:t>Azərbaycan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color w:val="auto"/>
          <w:sz w:val="28"/>
          <w:szCs w:val="28"/>
        </w:rPr>
        <w:t>milləti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” </w:t>
      </w:r>
      <w:r w:rsidRPr="00C47DF0">
        <w:rPr>
          <w:color w:val="auto"/>
          <w:sz w:val="28"/>
          <w:szCs w:val="28"/>
        </w:rPr>
        <w:t xml:space="preserve">sözünü </w:t>
      </w:r>
      <w:proofErr w:type="spellStart"/>
      <w:r w:rsidRPr="00C47DF0">
        <w:rPr>
          <w:color w:val="auto"/>
          <w:sz w:val="28"/>
          <w:szCs w:val="28"/>
        </w:rPr>
        <w:t>də</w:t>
      </w:r>
      <w:proofErr w:type="spellEnd"/>
      <w:r w:rsidRPr="00C47DF0">
        <w:rPr>
          <w:color w:val="auto"/>
          <w:sz w:val="28"/>
          <w:szCs w:val="28"/>
        </w:rPr>
        <w:t xml:space="preserve"> ilk </w:t>
      </w:r>
      <w:proofErr w:type="spellStart"/>
      <w:r w:rsidRPr="00C47DF0">
        <w:rPr>
          <w:color w:val="auto"/>
          <w:sz w:val="28"/>
          <w:szCs w:val="28"/>
        </w:rPr>
        <w:t>dəfə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r w:rsidRPr="00C47DF0">
        <w:rPr>
          <w:b/>
          <w:bCs/>
          <w:color w:val="auto"/>
          <w:sz w:val="28"/>
          <w:szCs w:val="28"/>
        </w:rPr>
        <w:t>“</w:t>
      </w:r>
      <w:proofErr w:type="spellStart"/>
      <w:r w:rsidRPr="00C47DF0">
        <w:rPr>
          <w:b/>
          <w:bCs/>
          <w:color w:val="auto"/>
          <w:sz w:val="28"/>
          <w:szCs w:val="28"/>
        </w:rPr>
        <w:t>Kəşkül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” </w:t>
      </w:r>
      <w:proofErr w:type="spellStart"/>
      <w:r w:rsidRPr="00C47DF0">
        <w:rPr>
          <w:color w:val="auto"/>
          <w:sz w:val="28"/>
          <w:szCs w:val="28"/>
        </w:rPr>
        <w:t>qəzeti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işlətmişdir</w:t>
      </w:r>
      <w:proofErr w:type="spellEnd"/>
      <w:r w:rsidRPr="00C47DF0">
        <w:rPr>
          <w:color w:val="auto"/>
          <w:sz w:val="28"/>
          <w:szCs w:val="28"/>
        </w:rPr>
        <w:t xml:space="preserve">. </w:t>
      </w:r>
    </w:p>
    <w:p w14:paraId="7BB8A99B" w14:textId="77777777" w:rsidR="00BF19BB" w:rsidRPr="00C47DF0" w:rsidRDefault="00BF19BB" w:rsidP="00BF19BB">
      <w:pPr>
        <w:pStyle w:val="Default"/>
        <w:rPr>
          <w:color w:val="auto"/>
          <w:sz w:val="28"/>
          <w:szCs w:val="28"/>
        </w:rPr>
      </w:pPr>
      <w:proofErr w:type="spellStart"/>
      <w:r w:rsidRPr="00C47DF0">
        <w:rPr>
          <w:color w:val="auto"/>
          <w:sz w:val="28"/>
          <w:szCs w:val="28"/>
        </w:rPr>
        <w:lastRenderedPageBreak/>
        <w:t>Azərbaycanda</w:t>
      </w:r>
      <w:proofErr w:type="spellEnd"/>
      <w:r w:rsidRPr="00C47DF0">
        <w:rPr>
          <w:color w:val="auto"/>
          <w:sz w:val="28"/>
          <w:szCs w:val="28"/>
        </w:rPr>
        <w:t xml:space="preserve"> milli </w:t>
      </w:r>
      <w:proofErr w:type="spellStart"/>
      <w:r w:rsidRPr="00C47DF0">
        <w:rPr>
          <w:color w:val="auto"/>
          <w:sz w:val="28"/>
          <w:szCs w:val="28"/>
        </w:rPr>
        <w:t>burjuaziyanın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təşəkkülü</w:t>
      </w:r>
      <w:proofErr w:type="spellEnd"/>
      <w:r w:rsidRPr="00C47DF0">
        <w:rPr>
          <w:color w:val="auto"/>
          <w:sz w:val="28"/>
          <w:szCs w:val="28"/>
        </w:rPr>
        <w:t xml:space="preserve"> milli </w:t>
      </w:r>
      <w:proofErr w:type="spellStart"/>
      <w:r w:rsidRPr="00C47DF0">
        <w:rPr>
          <w:color w:val="auto"/>
          <w:sz w:val="28"/>
          <w:szCs w:val="28"/>
        </w:rPr>
        <w:t>təfəkkürün</w:t>
      </w:r>
      <w:proofErr w:type="spellEnd"/>
      <w:r w:rsidRPr="00C47DF0">
        <w:rPr>
          <w:color w:val="auto"/>
          <w:sz w:val="28"/>
          <w:szCs w:val="28"/>
        </w:rPr>
        <w:t xml:space="preserve"> inkişafına </w:t>
      </w:r>
      <w:proofErr w:type="spellStart"/>
      <w:r w:rsidRPr="00C47DF0">
        <w:rPr>
          <w:color w:val="auto"/>
          <w:sz w:val="28"/>
          <w:szCs w:val="28"/>
        </w:rPr>
        <w:t>təsir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göstərirdi</w:t>
      </w:r>
      <w:proofErr w:type="spellEnd"/>
      <w:r w:rsidRPr="00C47DF0">
        <w:rPr>
          <w:color w:val="auto"/>
          <w:sz w:val="28"/>
          <w:szCs w:val="28"/>
        </w:rPr>
        <w:t xml:space="preserve">. </w:t>
      </w:r>
      <w:proofErr w:type="spellStart"/>
      <w:r w:rsidRPr="00C47DF0">
        <w:rPr>
          <w:color w:val="auto"/>
          <w:sz w:val="28"/>
          <w:szCs w:val="28"/>
        </w:rPr>
        <w:t>İstedadlı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gənclərin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Rusiyanın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və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Avropanın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mühü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təhsil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ocaqlarına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xeyriyyəçi-mesenat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H.</w:t>
      </w:r>
      <w:proofErr w:type="gramStart"/>
      <w:r w:rsidRPr="00C47DF0">
        <w:rPr>
          <w:color w:val="auto"/>
          <w:sz w:val="28"/>
          <w:szCs w:val="28"/>
        </w:rPr>
        <w:t>Z.Tağıyev</w:t>
      </w:r>
      <w:proofErr w:type="spellEnd"/>
      <w:proofErr w:type="gram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və.b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tərəfindən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göndərilməsi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də</w:t>
      </w:r>
      <w:proofErr w:type="spellEnd"/>
      <w:r w:rsidRPr="00C47DF0">
        <w:rPr>
          <w:color w:val="auto"/>
          <w:sz w:val="28"/>
          <w:szCs w:val="28"/>
        </w:rPr>
        <w:t xml:space="preserve"> öz </w:t>
      </w:r>
      <w:proofErr w:type="spellStart"/>
      <w:r w:rsidRPr="00C47DF0">
        <w:rPr>
          <w:color w:val="auto"/>
          <w:sz w:val="28"/>
          <w:szCs w:val="28"/>
        </w:rPr>
        <w:t>səmərəsini</w:t>
      </w:r>
      <w:proofErr w:type="spellEnd"/>
      <w:r w:rsidRPr="00C47DF0">
        <w:rPr>
          <w:color w:val="auto"/>
          <w:sz w:val="28"/>
          <w:szCs w:val="28"/>
        </w:rPr>
        <w:t xml:space="preserve"> verirdi. </w:t>
      </w:r>
    </w:p>
    <w:p w14:paraId="5824D63F" w14:textId="43F589BE" w:rsidR="00BF19BB" w:rsidRPr="00C47DF0" w:rsidRDefault="00BF19BB" w:rsidP="00C47DF0">
      <w:pPr>
        <w:pStyle w:val="Default"/>
        <w:rPr>
          <w:color w:val="auto"/>
          <w:sz w:val="28"/>
          <w:szCs w:val="28"/>
        </w:rPr>
        <w:sectPr w:rsidR="00BF19BB" w:rsidRPr="00C47DF0">
          <w:type w:val="continuous"/>
          <w:pgSz w:w="12240" w:h="16340"/>
          <w:pgMar w:top="1150" w:right="900" w:bottom="631" w:left="865" w:header="708" w:footer="708" w:gutter="0"/>
          <w:cols w:space="708"/>
          <w:noEndnote/>
        </w:sectPr>
      </w:pPr>
      <w:proofErr w:type="spellStart"/>
      <w:r w:rsidRPr="00C47DF0">
        <w:rPr>
          <w:color w:val="auto"/>
          <w:sz w:val="28"/>
          <w:szCs w:val="28"/>
        </w:rPr>
        <w:t>Milətin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təşəkkülü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dövründə</w:t>
      </w:r>
      <w:proofErr w:type="spellEnd"/>
      <w:r w:rsidRPr="00C47DF0">
        <w:rPr>
          <w:color w:val="auto"/>
          <w:sz w:val="28"/>
          <w:szCs w:val="28"/>
        </w:rPr>
        <w:t xml:space="preserve"> milli intibah uğrunda </w:t>
      </w:r>
      <w:proofErr w:type="spellStart"/>
      <w:r w:rsidRPr="00C47DF0">
        <w:rPr>
          <w:color w:val="auto"/>
          <w:sz w:val="28"/>
          <w:szCs w:val="28"/>
        </w:rPr>
        <w:t>mübarizənin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görkəmli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nümayəndələrindən</w:t>
      </w:r>
      <w:proofErr w:type="spellEnd"/>
      <w:r w:rsidRPr="00C47DF0">
        <w:rPr>
          <w:color w:val="auto"/>
          <w:sz w:val="28"/>
          <w:szCs w:val="28"/>
        </w:rPr>
        <w:t xml:space="preserve"> biri </w:t>
      </w:r>
      <w:r w:rsidRPr="00C47DF0">
        <w:rPr>
          <w:b/>
          <w:bCs/>
          <w:color w:val="auto"/>
          <w:sz w:val="28"/>
          <w:szCs w:val="28"/>
        </w:rPr>
        <w:t xml:space="preserve">M.F. </w:t>
      </w:r>
      <w:proofErr w:type="spellStart"/>
      <w:r w:rsidRPr="00C47DF0">
        <w:rPr>
          <w:b/>
          <w:bCs/>
          <w:color w:val="auto"/>
          <w:sz w:val="28"/>
          <w:szCs w:val="28"/>
        </w:rPr>
        <w:t>Axundov</w:t>
      </w:r>
      <w:proofErr w:type="spellEnd"/>
      <w:r w:rsidRPr="00C47DF0">
        <w:rPr>
          <w:b/>
          <w:bCs/>
          <w:color w:val="auto"/>
          <w:sz w:val="28"/>
          <w:szCs w:val="28"/>
        </w:rPr>
        <w:t xml:space="preserve"> </w:t>
      </w:r>
      <w:r w:rsidRPr="00C47DF0">
        <w:rPr>
          <w:color w:val="auto"/>
          <w:sz w:val="28"/>
          <w:szCs w:val="28"/>
        </w:rPr>
        <w:t xml:space="preserve">idi. </w:t>
      </w:r>
      <w:proofErr w:type="spellStart"/>
      <w:r w:rsidRPr="00C47DF0">
        <w:rPr>
          <w:color w:val="auto"/>
          <w:sz w:val="28"/>
          <w:szCs w:val="28"/>
        </w:rPr>
        <w:t>Axundovun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fikrincə</w:t>
      </w:r>
      <w:proofErr w:type="spellEnd"/>
      <w:r w:rsidRPr="00C47DF0">
        <w:rPr>
          <w:color w:val="auto"/>
          <w:sz w:val="28"/>
          <w:szCs w:val="28"/>
        </w:rPr>
        <w:t xml:space="preserve">, </w:t>
      </w:r>
      <w:proofErr w:type="spellStart"/>
      <w:r w:rsidRPr="00C47DF0">
        <w:rPr>
          <w:color w:val="auto"/>
          <w:sz w:val="28"/>
          <w:szCs w:val="28"/>
        </w:rPr>
        <w:t>Azərbaycan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xalqı</w:t>
      </w:r>
      <w:proofErr w:type="spellEnd"/>
      <w:r w:rsidRPr="00C47DF0">
        <w:rPr>
          <w:color w:val="auto"/>
          <w:sz w:val="28"/>
          <w:szCs w:val="28"/>
        </w:rPr>
        <w:t xml:space="preserve"> öz </w:t>
      </w:r>
      <w:proofErr w:type="spellStart"/>
      <w:r w:rsidRPr="00C47DF0">
        <w:rPr>
          <w:color w:val="auto"/>
          <w:sz w:val="28"/>
          <w:szCs w:val="28"/>
        </w:rPr>
        <w:t>istedadına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görə</w:t>
      </w:r>
      <w:proofErr w:type="spellEnd"/>
      <w:r w:rsidRPr="00C47DF0">
        <w:rPr>
          <w:color w:val="auto"/>
          <w:sz w:val="28"/>
          <w:szCs w:val="28"/>
        </w:rPr>
        <w:t xml:space="preserve"> dünyanın </w:t>
      </w:r>
      <w:proofErr w:type="spellStart"/>
      <w:r w:rsidRPr="00C47DF0">
        <w:rPr>
          <w:color w:val="auto"/>
          <w:sz w:val="28"/>
          <w:szCs w:val="28"/>
        </w:rPr>
        <w:t>qabaqcıl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xalqları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ilə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yanaşı</w:t>
      </w:r>
      <w:proofErr w:type="spellEnd"/>
      <w:r w:rsidRPr="00C47DF0">
        <w:rPr>
          <w:color w:val="auto"/>
          <w:sz w:val="28"/>
          <w:szCs w:val="28"/>
        </w:rPr>
        <w:t xml:space="preserve"> dayanır. </w:t>
      </w:r>
      <w:proofErr w:type="spellStart"/>
      <w:r w:rsidRPr="00C47DF0">
        <w:rPr>
          <w:color w:val="auto"/>
          <w:sz w:val="28"/>
          <w:szCs w:val="28"/>
        </w:rPr>
        <w:t>Azərbaycanda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xalqın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şüurunun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oyanmasında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və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millətin</w:t>
      </w:r>
      <w:proofErr w:type="spellEnd"/>
      <w:r w:rsidRPr="00C47DF0">
        <w:rPr>
          <w:color w:val="auto"/>
          <w:sz w:val="28"/>
          <w:szCs w:val="28"/>
        </w:rPr>
        <w:t xml:space="preserve"> ideoloji </w:t>
      </w:r>
      <w:proofErr w:type="spellStart"/>
      <w:r w:rsidRPr="00C47DF0">
        <w:rPr>
          <w:color w:val="auto"/>
          <w:sz w:val="28"/>
          <w:szCs w:val="28"/>
        </w:rPr>
        <w:t>təfəkkürünün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formalaşmasında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r w:rsidRPr="00C47DF0">
        <w:rPr>
          <w:b/>
          <w:bCs/>
          <w:i/>
          <w:iCs/>
          <w:color w:val="auto"/>
          <w:sz w:val="28"/>
          <w:szCs w:val="28"/>
        </w:rPr>
        <w:t>“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Əkinçi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” </w:t>
      </w:r>
      <w:proofErr w:type="spellStart"/>
      <w:r w:rsidRPr="00C47DF0">
        <w:rPr>
          <w:b/>
          <w:bCs/>
          <w:i/>
          <w:iCs/>
          <w:color w:val="auto"/>
          <w:sz w:val="28"/>
          <w:szCs w:val="28"/>
        </w:rPr>
        <w:t>qəzeti</w:t>
      </w:r>
      <w:proofErr w:type="spellEnd"/>
      <w:r w:rsidRPr="00C47DF0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misilsiz</w:t>
      </w:r>
      <w:proofErr w:type="spellEnd"/>
      <w:r w:rsidRPr="00C47DF0">
        <w:rPr>
          <w:color w:val="auto"/>
          <w:sz w:val="28"/>
          <w:szCs w:val="28"/>
        </w:rPr>
        <w:t xml:space="preserve"> iş </w:t>
      </w:r>
      <w:proofErr w:type="spellStart"/>
      <w:r w:rsidRPr="00C47DF0">
        <w:rPr>
          <w:color w:val="auto"/>
          <w:sz w:val="28"/>
          <w:szCs w:val="28"/>
        </w:rPr>
        <w:t>görmüşdü</w:t>
      </w:r>
      <w:proofErr w:type="spellEnd"/>
      <w:r w:rsidRPr="00C47DF0">
        <w:rPr>
          <w:color w:val="auto"/>
          <w:sz w:val="28"/>
          <w:szCs w:val="28"/>
        </w:rPr>
        <w:t xml:space="preserve">. </w:t>
      </w:r>
      <w:proofErr w:type="spellStart"/>
      <w:r w:rsidRPr="00C47DF0">
        <w:rPr>
          <w:color w:val="auto"/>
          <w:sz w:val="28"/>
          <w:szCs w:val="28"/>
        </w:rPr>
        <w:t>Azərbaycanda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ictimai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hərəkatın</w:t>
      </w:r>
      <w:proofErr w:type="spellEnd"/>
      <w:r w:rsidRPr="00C47DF0">
        <w:rPr>
          <w:color w:val="auto"/>
          <w:sz w:val="28"/>
          <w:szCs w:val="28"/>
        </w:rPr>
        <w:t xml:space="preserve"> inkişafında </w:t>
      </w:r>
      <w:proofErr w:type="spellStart"/>
      <w:proofErr w:type="gramStart"/>
      <w:r w:rsidRPr="00C47DF0">
        <w:rPr>
          <w:b/>
          <w:bCs/>
          <w:color w:val="auto"/>
          <w:sz w:val="28"/>
          <w:szCs w:val="28"/>
        </w:rPr>
        <w:t>N.Nərimanovun</w:t>
      </w:r>
      <w:proofErr w:type="spellEnd"/>
      <w:proofErr w:type="gramEnd"/>
      <w:r w:rsidRPr="00C47DF0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fəaliyyəti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isə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xüsusi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mərhələ</w:t>
      </w:r>
      <w:proofErr w:type="spellEnd"/>
      <w:r w:rsidRPr="00C47DF0">
        <w:rPr>
          <w:color w:val="auto"/>
          <w:sz w:val="28"/>
          <w:szCs w:val="28"/>
        </w:rPr>
        <w:t xml:space="preserve"> </w:t>
      </w:r>
      <w:proofErr w:type="spellStart"/>
      <w:r w:rsidRPr="00C47DF0">
        <w:rPr>
          <w:color w:val="auto"/>
          <w:sz w:val="28"/>
          <w:szCs w:val="28"/>
        </w:rPr>
        <w:t>təşkil</w:t>
      </w:r>
      <w:proofErr w:type="spellEnd"/>
    </w:p>
    <w:p w14:paraId="7A0FDADC" w14:textId="77777777" w:rsidR="00C47DF0" w:rsidRPr="00C47DF0" w:rsidRDefault="00C47DF0" w:rsidP="00C47DF0">
      <w:pPr>
        <w:pStyle w:val="Default"/>
        <w:rPr>
          <w:color w:val="auto"/>
          <w:sz w:val="28"/>
          <w:szCs w:val="28"/>
        </w:rPr>
        <w:sectPr w:rsidR="00C47DF0" w:rsidRPr="00C47DF0">
          <w:type w:val="continuous"/>
          <w:pgSz w:w="12240" w:h="16340"/>
          <w:pgMar w:top="1150" w:right="900" w:bottom="631" w:left="865" w:header="708" w:footer="708" w:gutter="0"/>
          <w:cols w:num="3" w:space="708" w:equalWidth="0">
            <w:col w:w="964" w:space="331"/>
            <w:col w:w="1825" w:space="331"/>
            <w:col w:w="2215"/>
          </w:cols>
          <w:noEndnote/>
        </w:sectPr>
      </w:pPr>
    </w:p>
    <w:p w14:paraId="259EF0D9" w14:textId="26184213" w:rsidR="00C47DF0" w:rsidRPr="00C47DF0" w:rsidRDefault="00C47DF0" w:rsidP="00BF19BB">
      <w:pPr>
        <w:pStyle w:val="Default"/>
        <w:rPr>
          <w:color w:val="auto"/>
          <w:sz w:val="28"/>
          <w:szCs w:val="28"/>
        </w:rPr>
      </w:pPr>
    </w:p>
    <w:sectPr w:rsidR="00C47DF0" w:rsidRPr="00C47D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3417"/>
    <w:multiLevelType w:val="hybridMultilevel"/>
    <w:tmpl w:val="08948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B188C"/>
    <w:multiLevelType w:val="hybridMultilevel"/>
    <w:tmpl w:val="CF3EF5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854E5"/>
    <w:multiLevelType w:val="hybridMultilevel"/>
    <w:tmpl w:val="2B18A008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3626981"/>
    <w:multiLevelType w:val="hybridMultilevel"/>
    <w:tmpl w:val="ECF03C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6354BB"/>
    <w:multiLevelType w:val="hybridMultilevel"/>
    <w:tmpl w:val="7C203B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81E0ECE"/>
    <w:multiLevelType w:val="hybridMultilevel"/>
    <w:tmpl w:val="5EBCC7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51757"/>
    <w:multiLevelType w:val="hybridMultilevel"/>
    <w:tmpl w:val="2858FF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8638F"/>
    <w:multiLevelType w:val="hybridMultilevel"/>
    <w:tmpl w:val="FD7C2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71CF8"/>
    <w:multiLevelType w:val="hybridMultilevel"/>
    <w:tmpl w:val="6096B5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A7D0B"/>
    <w:multiLevelType w:val="hybridMultilevel"/>
    <w:tmpl w:val="AB7679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37FD1"/>
    <w:multiLevelType w:val="hybridMultilevel"/>
    <w:tmpl w:val="4D366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62BF8"/>
    <w:multiLevelType w:val="hybridMultilevel"/>
    <w:tmpl w:val="0AC43C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2D4D82"/>
    <w:multiLevelType w:val="hybridMultilevel"/>
    <w:tmpl w:val="44B8ACD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49309AD"/>
    <w:multiLevelType w:val="hybridMultilevel"/>
    <w:tmpl w:val="B8843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52949"/>
    <w:multiLevelType w:val="hybridMultilevel"/>
    <w:tmpl w:val="BEBA5A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86D93"/>
    <w:multiLevelType w:val="hybridMultilevel"/>
    <w:tmpl w:val="DCA8B814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71E6A62"/>
    <w:multiLevelType w:val="hybridMultilevel"/>
    <w:tmpl w:val="2098BE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043FF6"/>
    <w:multiLevelType w:val="hybridMultilevel"/>
    <w:tmpl w:val="E3C47F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745EA9"/>
    <w:multiLevelType w:val="hybridMultilevel"/>
    <w:tmpl w:val="8F68F9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903C21"/>
    <w:multiLevelType w:val="hybridMultilevel"/>
    <w:tmpl w:val="0826DC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15"/>
  </w:num>
  <w:num w:numId="6">
    <w:abstractNumId w:val="7"/>
  </w:num>
  <w:num w:numId="7">
    <w:abstractNumId w:val="18"/>
  </w:num>
  <w:num w:numId="8">
    <w:abstractNumId w:val="17"/>
  </w:num>
  <w:num w:numId="9">
    <w:abstractNumId w:val="6"/>
  </w:num>
  <w:num w:numId="10">
    <w:abstractNumId w:val="3"/>
  </w:num>
  <w:num w:numId="11">
    <w:abstractNumId w:val="4"/>
  </w:num>
  <w:num w:numId="12">
    <w:abstractNumId w:val="2"/>
  </w:num>
  <w:num w:numId="13">
    <w:abstractNumId w:val="13"/>
  </w:num>
  <w:num w:numId="14">
    <w:abstractNumId w:val="9"/>
  </w:num>
  <w:num w:numId="15">
    <w:abstractNumId w:val="19"/>
  </w:num>
  <w:num w:numId="16">
    <w:abstractNumId w:val="16"/>
  </w:num>
  <w:num w:numId="17">
    <w:abstractNumId w:val="11"/>
  </w:num>
  <w:num w:numId="18">
    <w:abstractNumId w:val="10"/>
  </w:num>
  <w:num w:numId="19">
    <w:abstractNumId w:val="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1DD"/>
    <w:rsid w:val="002239D3"/>
    <w:rsid w:val="0025030D"/>
    <w:rsid w:val="00252A24"/>
    <w:rsid w:val="00297FB5"/>
    <w:rsid w:val="002C166C"/>
    <w:rsid w:val="00362057"/>
    <w:rsid w:val="003A27BB"/>
    <w:rsid w:val="003E75A5"/>
    <w:rsid w:val="00413358"/>
    <w:rsid w:val="00444014"/>
    <w:rsid w:val="004839BE"/>
    <w:rsid w:val="004E0B2E"/>
    <w:rsid w:val="005238C4"/>
    <w:rsid w:val="00581A5B"/>
    <w:rsid w:val="005F2710"/>
    <w:rsid w:val="006579C9"/>
    <w:rsid w:val="0066029B"/>
    <w:rsid w:val="006D61F4"/>
    <w:rsid w:val="00714A42"/>
    <w:rsid w:val="007C7CB5"/>
    <w:rsid w:val="00866D07"/>
    <w:rsid w:val="009A211E"/>
    <w:rsid w:val="009A5FB3"/>
    <w:rsid w:val="00A106C7"/>
    <w:rsid w:val="00A845D3"/>
    <w:rsid w:val="00A87DDF"/>
    <w:rsid w:val="00B00136"/>
    <w:rsid w:val="00B75126"/>
    <w:rsid w:val="00BF19BB"/>
    <w:rsid w:val="00C24971"/>
    <w:rsid w:val="00C353F2"/>
    <w:rsid w:val="00C4604C"/>
    <w:rsid w:val="00C4643D"/>
    <w:rsid w:val="00C47DF0"/>
    <w:rsid w:val="00CA4ADB"/>
    <w:rsid w:val="00CE7C8F"/>
    <w:rsid w:val="00CF1D70"/>
    <w:rsid w:val="00CF3831"/>
    <w:rsid w:val="00E261DD"/>
    <w:rsid w:val="00E467DF"/>
    <w:rsid w:val="00E9090B"/>
    <w:rsid w:val="00F402DE"/>
    <w:rsid w:val="00FA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62B36"/>
  <w15:chartTrackingRefBased/>
  <w15:docId w15:val="{BFA8594E-D669-4CE6-AC70-798AB9263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1A5B"/>
    <w:pPr>
      <w:ind w:left="720"/>
      <w:contextualSpacing/>
    </w:pPr>
  </w:style>
  <w:style w:type="paragraph" w:customStyle="1" w:styleId="Default">
    <w:name w:val="Default"/>
    <w:rsid w:val="005238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6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2020-01-20T10:19:00Z</dcterms:created>
  <dcterms:modified xsi:type="dcterms:W3CDTF">2020-01-28T10:45:00Z</dcterms:modified>
</cp:coreProperties>
</file>